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C" w:rsidRPr="00B77CDC" w:rsidRDefault="00B77CDC" w:rsidP="00B77CD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iCs/>
          <w:color w:val="181818"/>
          <w:sz w:val="40"/>
          <w:szCs w:val="40"/>
        </w:rPr>
      </w:pPr>
      <w:r w:rsidRPr="00B77CDC">
        <w:rPr>
          <w:b/>
          <w:bCs/>
          <w:iCs/>
          <w:color w:val="181818"/>
          <w:sz w:val="40"/>
          <w:szCs w:val="40"/>
        </w:rPr>
        <w:t>Консультация для родителей</w:t>
      </w:r>
    </w:p>
    <w:p w:rsidR="00B77CDC" w:rsidRPr="00B77CDC" w:rsidRDefault="00B77CDC" w:rsidP="00B77CD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181818"/>
          <w:sz w:val="40"/>
          <w:szCs w:val="40"/>
        </w:rPr>
      </w:pPr>
      <w:r w:rsidRPr="00B77CDC">
        <w:rPr>
          <w:b/>
          <w:bCs/>
          <w:iCs/>
          <w:color w:val="181818"/>
          <w:sz w:val="40"/>
          <w:szCs w:val="40"/>
        </w:rPr>
        <w:t xml:space="preserve"> «Нетрадиционные техники рисования»</w:t>
      </w:r>
    </w:p>
    <w:p w:rsidR="00B77CDC" w:rsidRPr="00B77CDC" w:rsidRDefault="00B77CDC" w:rsidP="00B77C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32"/>
          <w:szCs w:val="32"/>
        </w:rPr>
      </w:pPr>
      <w:bookmarkStart w:id="0" w:name="_GoBack"/>
      <w:r w:rsidRPr="00B77CDC">
        <w:rPr>
          <w:iCs/>
          <w:color w:val="181818"/>
          <w:sz w:val="32"/>
          <w:szCs w:val="32"/>
        </w:rPr>
        <w:t xml:space="preserve">Все мы знаем, что рисование – одно из самых больших удовольствий для ребенка. В рисовании раскрывается его внутренний мир. Ведь рисуя, ребенок отражает не только то, что видит вокруг, но и проявляет собственную фантазию. И нам, взрослым, не следует забывать, что положительные эмоции составляют основу психического здоровья и эмоционального благополучия детей. Рисование для ребенка - радостный, вдохновенный труд, к которому не надо принуждать, но очень важно стимулировать и поддерживать малыша, постепенно открывая перед ним новые возможности изобразительной деятельности. Нестандартные подходы к организации изобразительной деятельности удивляют и восхищают детей, тем самым вызывая стремление заниматься таким интересным делом. Нетрадиционное рисование привлекает своей простотой и доступностью, раскрывает возможности использования хорошо знакомых предметов в качестве художественных материалов. С детьми раннего возраста рекомендуется использовать такие техники: рисование ватными палочками; рисование пальчиками; рисование ладошками; отпечатки листьев; оттиск печатками из картофеля; оттиск поролоном; волшебные веревочки; рисование по мокрой бумаге; </w:t>
      </w:r>
      <w:proofErr w:type="spellStart"/>
      <w:r w:rsidRPr="00B77CDC">
        <w:rPr>
          <w:iCs/>
          <w:color w:val="181818"/>
          <w:sz w:val="32"/>
          <w:szCs w:val="32"/>
        </w:rPr>
        <w:t>набрызг</w:t>
      </w:r>
      <w:proofErr w:type="spellEnd"/>
      <w:r w:rsidRPr="00B77CDC">
        <w:rPr>
          <w:iCs/>
          <w:color w:val="181818"/>
          <w:sz w:val="32"/>
          <w:szCs w:val="32"/>
        </w:rPr>
        <w:t xml:space="preserve">; </w:t>
      </w:r>
      <w:proofErr w:type="spellStart"/>
      <w:r w:rsidRPr="00B77CDC">
        <w:rPr>
          <w:iCs/>
          <w:color w:val="181818"/>
          <w:sz w:val="32"/>
          <w:szCs w:val="32"/>
        </w:rPr>
        <w:t>кляксография</w:t>
      </w:r>
      <w:proofErr w:type="spellEnd"/>
      <w:r w:rsidRPr="00B77CDC">
        <w:rPr>
          <w:iCs/>
          <w:color w:val="181818"/>
          <w:sz w:val="32"/>
          <w:szCs w:val="32"/>
        </w:rPr>
        <w:t xml:space="preserve">; рисование мыльными пузырями; оттиск смятой бумаги. Предлагаем познакомиться с некоторыми из них. Рисование пальчиками. 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 Рисование ладошкой. Способ получения изображения: ребенок опускает в гуашь ладошку (всю кисть) или окрашивает ее с помощью кисточки (с пяти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 Рисование ватными палочками. Способ получения изображения: ребенок опускает ватную палочку в воду, затем в краску и ставит на листе точки. Что рисовать? Да что угодно! Небо и солнышко, домик в деревне, речку, автомобили, куклы. Главное в этом деле - желание! Отпечатки различных предметов. Способ получения изображения: ребенок покрывает листок дерева, печатку из картофеля красками разных </w:t>
      </w:r>
      <w:r w:rsidRPr="00B77CDC">
        <w:rPr>
          <w:iCs/>
          <w:color w:val="181818"/>
          <w:sz w:val="32"/>
          <w:szCs w:val="32"/>
        </w:rPr>
        <w:lastRenderedPageBreak/>
        <w:t xml:space="preserve">цветов, затем прикладывает его к бумаге окрашенной стороной для получения отпечатка. Каждый раз берется новый листок, печатку из картофеля можно использовать несколько раз. Черешки у листьев можно дорисовать кистью. Оттиск мятой бумагой. Способ получения изображения: ребёнок мнёт в руках бумагу, пока она не станет мягкой, затем скатывает из неё шарик; прижимает смятую бумагу к штемпельной подушке с краской и наносит оттиск на бумагу. Чтобы получить другой цвет, меняются краска и смятая бумага. Рисование поролоном. Способ получения изображения: ребёнок обмакивает кусочек поролона в краску и рисует методом </w:t>
      </w:r>
      <w:proofErr w:type="spellStart"/>
      <w:r w:rsidRPr="00B77CDC">
        <w:rPr>
          <w:iCs/>
          <w:color w:val="181818"/>
          <w:sz w:val="32"/>
          <w:szCs w:val="32"/>
        </w:rPr>
        <w:t>примакивания</w:t>
      </w:r>
      <w:proofErr w:type="spellEnd"/>
      <w:r w:rsidRPr="00B77CDC">
        <w:rPr>
          <w:iCs/>
          <w:color w:val="181818"/>
          <w:sz w:val="32"/>
          <w:szCs w:val="32"/>
        </w:rPr>
        <w:t xml:space="preserve">. Очень хорошо рисовать таким способом пушистых зверей, снег, снеговика, а можно очень легко закрасить фон. Также очень хорошо использовать </w:t>
      </w:r>
      <w:proofErr w:type="gramStart"/>
      <w:r w:rsidRPr="00B77CDC">
        <w:rPr>
          <w:iCs/>
          <w:color w:val="181818"/>
          <w:sz w:val="32"/>
          <w:szCs w:val="32"/>
        </w:rPr>
        <w:t>трафарет .</w:t>
      </w:r>
      <w:proofErr w:type="gramEnd"/>
      <w:r w:rsidRPr="00B77CDC">
        <w:rPr>
          <w:iCs/>
          <w:color w:val="181818"/>
          <w:sz w:val="32"/>
          <w:szCs w:val="32"/>
        </w:rPr>
        <w:t xml:space="preserve"> </w:t>
      </w:r>
      <w:proofErr w:type="spellStart"/>
      <w:r w:rsidRPr="00B77CDC">
        <w:rPr>
          <w:iCs/>
          <w:color w:val="181818"/>
          <w:sz w:val="32"/>
          <w:szCs w:val="32"/>
        </w:rPr>
        <w:t>Кляксография</w:t>
      </w:r>
      <w:proofErr w:type="spellEnd"/>
      <w:r w:rsidRPr="00B77CDC">
        <w:rPr>
          <w:iCs/>
          <w:color w:val="181818"/>
          <w:sz w:val="32"/>
          <w:szCs w:val="32"/>
        </w:rPr>
        <w:t xml:space="preserve"> (раздувание). Способ получения изображения: на лист бумаги наносят несколько капель жидкой краски и берут трубочку. Можно взять трубочку для коктейля, а можно от обычного детского сока. Нижний конец трубочки направляют в центр кляксы, а затем с усилием дуют в трубочку и раздувают кляксу от центра в разные стороны. На пятно можно воздействовать и управлять им, преобразуя в какой-либо задуманный объект, отдельные детали которого дорисовываются кистью или с помощью фломастеров. Как видим, для подготовки не понадобится много времени и умений, а наши дети на долгий период времени будут заняты нужным, интересным и полезным делом.</w:t>
      </w:r>
    </w:p>
    <w:bookmarkEnd w:id="0"/>
    <w:p w:rsidR="00CE05A3" w:rsidRPr="00B77CDC" w:rsidRDefault="00CE05A3" w:rsidP="00B77CDC">
      <w:pPr>
        <w:jc w:val="both"/>
        <w:rPr>
          <w:sz w:val="32"/>
          <w:szCs w:val="32"/>
        </w:rPr>
      </w:pPr>
    </w:p>
    <w:sectPr w:rsidR="00CE05A3" w:rsidRPr="00B7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7B"/>
    <w:rsid w:val="00087A7B"/>
    <w:rsid w:val="00B77CDC"/>
    <w:rsid w:val="00C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4FF24-3D12-4714-8462-2D715371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79043</cp:lastModifiedBy>
  <cp:revision>2</cp:revision>
  <dcterms:created xsi:type="dcterms:W3CDTF">2022-01-11T17:12:00Z</dcterms:created>
  <dcterms:modified xsi:type="dcterms:W3CDTF">2022-01-11T17:13:00Z</dcterms:modified>
</cp:coreProperties>
</file>