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88A" w:rsidRDefault="000B688A" w:rsidP="000B688A">
      <w:pPr>
        <w:ind w:left="-1560"/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8450" cy="9753600"/>
            <wp:effectExtent l="19050" t="0" r="0" b="0"/>
            <wp:docPr id="5" name="Рисунок 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 w:rsidRPr="002F608C">
        <w:rPr>
          <w:b/>
          <w:sz w:val="40"/>
          <w:szCs w:val="40"/>
        </w:rPr>
        <w:t>РАЗДЕВАЛКА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Информационный стенд для родителей;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Информационный стенд «Времена года»;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Информационный стенд «Разное»;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 xml:space="preserve">Советы специалистов (консультации); 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 xml:space="preserve">Советы воспитателей (консультации); 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Стенд «Юные таланты»;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Тетрадь отзывов и предложений;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 xml:space="preserve">Стенд «Меню», «Грамоты», </w:t>
      </w:r>
    </w:p>
    <w:p w:rsidR="00AD068E" w:rsidRPr="00AD068E" w:rsidRDefault="00AD068E" w:rsidP="00AD068E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«Расписание организованной образовательной деятельности»;</w:t>
      </w:r>
    </w:p>
    <w:p w:rsidR="00AD068E" w:rsidRP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Полочка для обуви;</w:t>
      </w:r>
    </w:p>
    <w:p w:rsidR="00AD068E" w:rsidRDefault="00AD068E" w:rsidP="00AD068E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68E">
        <w:rPr>
          <w:rFonts w:ascii="Times New Roman" w:hAnsi="Times New Roman" w:cs="Times New Roman"/>
          <w:sz w:val="28"/>
          <w:szCs w:val="28"/>
        </w:rPr>
        <w:t>Индивидуальные шкафчики для раздевания.</w:t>
      </w:r>
    </w:p>
    <w:p w:rsidR="00AD068E" w:rsidRDefault="00AD068E" w:rsidP="00AD068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105025"/>
            <wp:effectExtent l="19050" t="0" r="0" b="0"/>
            <wp:docPr id="6" name="Рисунок 5" descr="DSCF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604" cy="21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FC7D4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7" name="Рисунок 6" descr="DSCF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909" cy="21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44" w:rsidRDefault="00FC7D44" w:rsidP="00AD068E">
      <w:pPr>
        <w:spacing w:line="360" w:lineRule="auto"/>
        <w:jc w:val="both"/>
        <w:rPr>
          <w:sz w:val="28"/>
          <w:szCs w:val="28"/>
        </w:rPr>
      </w:pPr>
    </w:p>
    <w:p w:rsidR="00FC7D44" w:rsidRPr="00AD068E" w:rsidRDefault="00FC7D44" w:rsidP="00AD068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419350"/>
            <wp:effectExtent l="19050" t="0" r="0" b="0"/>
            <wp:docPr id="8" name="Рисунок 7" descr="DSCF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605" cy="241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400300"/>
            <wp:effectExtent l="19050" t="0" r="9525" b="0"/>
            <wp:docPr id="9" name="Рисунок 8" descr="DSCF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61" cy="23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8E" w:rsidRPr="00AD068E" w:rsidRDefault="00AD068E" w:rsidP="00AD068E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FC7D44" w:rsidRPr="00E3457F" w:rsidRDefault="00FC7D44" w:rsidP="00FC7D44">
      <w:pPr>
        <w:spacing w:line="48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Pr="00E3457F">
        <w:rPr>
          <w:b/>
          <w:sz w:val="40"/>
          <w:szCs w:val="40"/>
        </w:rPr>
        <w:t>Музыкальный уголок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Дудочки;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Погремушки;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Гитара;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Гармонь;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Бубен;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Микрофон;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Дидактический материал «Музыкальные инструменты»;</w:t>
      </w:r>
    </w:p>
    <w:p w:rsidR="00FC7D44" w:rsidRDefault="00FC7D44" w:rsidP="00FC7D44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Атрибуты для ряженья: шляпы, бусы, сарафаны, юбки, косынки.</w:t>
      </w:r>
    </w:p>
    <w:p w:rsidR="00FC7D44" w:rsidRDefault="00FC7D44" w:rsidP="00FC7D44">
      <w:pPr>
        <w:jc w:val="both"/>
        <w:rPr>
          <w:sz w:val="32"/>
          <w:szCs w:val="32"/>
        </w:rPr>
      </w:pPr>
    </w:p>
    <w:p w:rsidR="009B0105" w:rsidRDefault="00FC7D44" w:rsidP="00FC7D4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B0105" w:rsidRDefault="009B0105" w:rsidP="00FC7D44">
      <w:pPr>
        <w:jc w:val="both"/>
        <w:rPr>
          <w:sz w:val="32"/>
          <w:szCs w:val="32"/>
        </w:rPr>
      </w:pPr>
    </w:p>
    <w:p w:rsidR="00FC7D44" w:rsidRPr="00FC7D44" w:rsidRDefault="009B0105" w:rsidP="00FC7D44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C7D44">
        <w:rPr>
          <w:noProof/>
          <w:sz w:val="32"/>
          <w:szCs w:val="32"/>
          <w:lang w:eastAsia="ru-RU"/>
        </w:rPr>
        <w:drawing>
          <wp:inline distT="0" distB="0" distL="0" distR="0">
            <wp:extent cx="5872068" cy="5095875"/>
            <wp:effectExtent l="0" t="0" r="0" b="0"/>
            <wp:docPr id="10" name="Рисунок 9" descr="DSCF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2.JPG"/>
                    <pic:cNvPicPr/>
                  </pic:nvPicPr>
                  <pic:blipFill rotWithShape="1">
                    <a:blip r:embed="rId10" cstate="print"/>
                    <a:srcRect l="13576"/>
                    <a:stretch/>
                  </pic:blipFill>
                  <pic:spPr bwMode="auto">
                    <a:xfrm>
                      <a:off x="0" y="0"/>
                      <a:ext cx="5873427" cy="509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FC7D44" w:rsidRPr="00A44982" w:rsidRDefault="00B3362C" w:rsidP="00B3362C">
      <w:pPr>
        <w:rPr>
          <w:b/>
          <w:sz w:val="40"/>
          <w:szCs w:val="40"/>
        </w:rPr>
      </w:pPr>
      <w:r>
        <w:rPr>
          <w:noProof/>
          <w:lang w:eastAsia="ru-RU"/>
        </w:rPr>
        <w:t xml:space="preserve">                               </w:t>
      </w:r>
      <w:r w:rsidR="00FC7D44" w:rsidRPr="00A44982">
        <w:rPr>
          <w:b/>
          <w:sz w:val="40"/>
          <w:szCs w:val="40"/>
        </w:rPr>
        <w:t>ТЕАТРАЛЬНЫЙ УГОЛОК</w:t>
      </w:r>
    </w:p>
    <w:p w:rsidR="00FC7D44" w:rsidRDefault="00FC7D44" w:rsidP="00FC7D44">
      <w:pPr>
        <w:ind w:left="-567" w:firstLine="567"/>
        <w:jc w:val="center"/>
        <w:rPr>
          <w:b/>
          <w:sz w:val="40"/>
          <w:szCs w:val="40"/>
        </w:rPr>
      </w:pPr>
    </w:p>
    <w:p w:rsidR="00FC7D44" w:rsidRDefault="00FC7D44" w:rsidP="00FC7D4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Ширма маленькая для настольного и кукольного театра;</w:t>
      </w:r>
    </w:p>
    <w:p w:rsidR="00FC7D44" w:rsidRDefault="00FC7D44" w:rsidP="00FC7D4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Кукольный театр;</w:t>
      </w:r>
    </w:p>
    <w:p w:rsidR="00FC7D44" w:rsidRDefault="00FC7D44" w:rsidP="00FC7D4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Настольный театр;</w:t>
      </w:r>
    </w:p>
    <w:p w:rsidR="00FC7D44" w:rsidRDefault="00FC7D44" w:rsidP="00FC7D4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Театр на фланелеграфе;</w:t>
      </w:r>
    </w:p>
    <w:p w:rsidR="00FC7D44" w:rsidRPr="002F608C" w:rsidRDefault="00FC7D44" w:rsidP="00FC7D44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Шапочки.</w:t>
      </w:r>
    </w:p>
    <w:p w:rsidR="00AD068E" w:rsidRDefault="00AD068E" w:rsidP="00AD068E">
      <w:pPr>
        <w:rPr>
          <w:noProof/>
          <w:lang w:eastAsia="ru-RU"/>
        </w:rPr>
      </w:pPr>
    </w:p>
    <w:p w:rsidR="00FC7D44" w:rsidRDefault="00FC7D44" w:rsidP="00AD068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743450"/>
            <wp:effectExtent l="19050" t="0" r="0" b="0"/>
            <wp:docPr id="11" name="Рисунок 10" descr="DSCF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24" cy="47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061595" w:rsidRPr="00AD4518" w:rsidRDefault="00B3362C" w:rsidP="009B0105">
      <w:pPr>
        <w:rPr>
          <w:b/>
          <w:sz w:val="40"/>
          <w:szCs w:val="40"/>
        </w:rPr>
      </w:pPr>
      <w:r>
        <w:rPr>
          <w:noProof/>
          <w:lang w:eastAsia="ru-RU"/>
        </w:rPr>
        <w:t xml:space="preserve">                   </w:t>
      </w:r>
      <w:r w:rsidR="00061595" w:rsidRPr="00AD4518">
        <w:rPr>
          <w:b/>
          <w:sz w:val="40"/>
          <w:szCs w:val="40"/>
        </w:rPr>
        <w:t>УГОЛОК ДЕТСКОГО ТВОРЧЕСТВА</w:t>
      </w:r>
    </w:p>
    <w:p w:rsidR="00061595" w:rsidRDefault="00061595" w:rsidP="00061595">
      <w:pPr>
        <w:ind w:left="-567" w:firstLine="567"/>
        <w:jc w:val="center"/>
        <w:rPr>
          <w:b/>
          <w:sz w:val="40"/>
          <w:szCs w:val="40"/>
        </w:rPr>
      </w:pPr>
    </w:p>
    <w:p w:rsidR="00061595" w:rsidRDefault="00061595" w:rsidP="00061595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 xml:space="preserve">Материал для рисования: альбомы, гуашные краски, </w:t>
      </w:r>
    </w:p>
    <w:p w:rsid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 xml:space="preserve">простые и цветные карандаши, мелки, пастель, баночки для воды, </w:t>
      </w:r>
    </w:p>
    <w:p w:rsidR="00061595" w:rsidRP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>трафареты для рисования;</w:t>
      </w:r>
    </w:p>
    <w:p w:rsidR="00061595" w:rsidRPr="00061595" w:rsidRDefault="00061595" w:rsidP="00061595">
      <w:pPr>
        <w:pStyle w:val="a5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>Материал для лепки: пластилин, стеки, индивидуальные клеёнки;</w:t>
      </w:r>
    </w:p>
    <w:p w:rsidR="00061595" w:rsidRDefault="00061595" w:rsidP="00061595">
      <w:pPr>
        <w:pStyle w:val="a5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 xml:space="preserve">Материал для ручного труда: клей ПВА, кисти для клея, </w:t>
      </w:r>
    </w:p>
    <w:p w:rsid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1595">
        <w:rPr>
          <w:rFonts w:ascii="Times New Roman" w:hAnsi="Times New Roman" w:cs="Times New Roman"/>
          <w:sz w:val="28"/>
          <w:szCs w:val="28"/>
        </w:rPr>
        <w:t xml:space="preserve">ёмкость под клей, салфетки, цветная бумага и картон, </w:t>
      </w:r>
    </w:p>
    <w:p w:rsidR="00061595" w:rsidRP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1595">
        <w:rPr>
          <w:rFonts w:ascii="Times New Roman" w:hAnsi="Times New Roman" w:cs="Times New Roman"/>
          <w:sz w:val="28"/>
          <w:szCs w:val="28"/>
        </w:rPr>
        <w:t>белый картон, гофрированная бумага;</w:t>
      </w:r>
    </w:p>
    <w:p w:rsidR="00061595" w:rsidRPr="00061595" w:rsidRDefault="00061595" w:rsidP="00061595">
      <w:pPr>
        <w:pStyle w:val="a5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>Образцы по аппликации и рисованию;</w:t>
      </w:r>
    </w:p>
    <w:p w:rsidR="00061595" w:rsidRDefault="00061595" w:rsidP="00061595">
      <w:pPr>
        <w:pStyle w:val="a5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>Виды живописи: портрет, пейзаж, натюрморт,</w:t>
      </w:r>
    </w:p>
    <w:p w:rsidR="00061595" w:rsidRP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1595">
        <w:rPr>
          <w:rFonts w:ascii="Times New Roman" w:hAnsi="Times New Roman" w:cs="Times New Roman"/>
          <w:sz w:val="28"/>
          <w:szCs w:val="28"/>
        </w:rPr>
        <w:t xml:space="preserve"> художественные картины;</w:t>
      </w:r>
    </w:p>
    <w:p w:rsidR="00061595" w:rsidRDefault="00061595" w:rsidP="00061595">
      <w:pPr>
        <w:pStyle w:val="a5"/>
        <w:numPr>
          <w:ilvl w:val="0"/>
          <w:numId w:val="4"/>
        </w:numPr>
        <w:spacing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61595">
        <w:rPr>
          <w:rFonts w:ascii="Times New Roman" w:hAnsi="Times New Roman" w:cs="Times New Roman"/>
          <w:sz w:val="28"/>
          <w:szCs w:val="28"/>
        </w:rPr>
        <w:t xml:space="preserve">Нетрадиционная техника рисования: перчатки, </w:t>
      </w:r>
    </w:p>
    <w:p w:rsid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рисование крупами, </w:t>
      </w:r>
      <w:r w:rsidRPr="00061595">
        <w:rPr>
          <w:rFonts w:ascii="Times New Roman" w:hAnsi="Times New Roman" w:cs="Times New Roman"/>
          <w:sz w:val="28"/>
          <w:szCs w:val="28"/>
        </w:rPr>
        <w:t>трафарет.</w:t>
      </w:r>
    </w:p>
    <w:p w:rsidR="00061595" w:rsidRPr="00B3362C" w:rsidRDefault="00B3362C" w:rsidP="00B3362C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t xml:space="preserve">                </w:t>
      </w:r>
      <w:r w:rsidR="00061595">
        <w:rPr>
          <w:noProof/>
          <w:lang w:eastAsia="ru-RU"/>
        </w:rPr>
        <w:drawing>
          <wp:inline distT="0" distB="0" distL="0" distR="0">
            <wp:extent cx="4733925" cy="4572000"/>
            <wp:effectExtent l="0" t="0" r="0" b="0"/>
            <wp:docPr id="13" name="Рисунок 12" descr="DSCF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1.JPG"/>
                    <pic:cNvPicPr/>
                  </pic:nvPicPr>
                  <pic:blipFill rotWithShape="1">
                    <a:blip r:embed="rId12" cstate="print"/>
                    <a:srcRect l="16750"/>
                    <a:stretch/>
                  </pic:blipFill>
                  <pic:spPr bwMode="auto">
                    <a:xfrm>
                      <a:off x="0" y="0"/>
                      <a:ext cx="4732590" cy="45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595" w:rsidRPr="00061595" w:rsidRDefault="00061595" w:rsidP="00061595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061595" w:rsidRPr="00AE456E" w:rsidRDefault="009B0105" w:rsidP="009B0105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</w:t>
      </w:r>
      <w:r w:rsidR="00061595" w:rsidRPr="00AE456E">
        <w:rPr>
          <w:b/>
          <w:sz w:val="40"/>
          <w:szCs w:val="40"/>
        </w:rPr>
        <w:t>УГОЛОК «НАША БИБЛИОТЕА»</w:t>
      </w:r>
    </w:p>
    <w:p w:rsidR="00061595" w:rsidRDefault="00061595" w:rsidP="00061595">
      <w:pPr>
        <w:ind w:left="-567" w:firstLine="567"/>
        <w:jc w:val="center"/>
        <w:rPr>
          <w:b/>
          <w:sz w:val="40"/>
          <w:szCs w:val="40"/>
        </w:rPr>
      </w:pPr>
    </w:p>
    <w:p w:rsidR="00061595" w:rsidRPr="007478FA" w:rsidRDefault="00061595" w:rsidP="00061595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</w:t>
      </w:r>
      <w:r w:rsidRPr="007478FA">
        <w:rPr>
          <w:b/>
          <w:sz w:val="40"/>
          <w:szCs w:val="40"/>
        </w:rPr>
        <w:t>УГОЛОК ТРУДА</w:t>
      </w:r>
    </w:p>
    <w:p w:rsidR="00061595" w:rsidRDefault="00061595" w:rsidP="00061595">
      <w:pPr>
        <w:ind w:left="-567" w:firstLine="567"/>
        <w:jc w:val="center"/>
        <w:rPr>
          <w:b/>
          <w:sz w:val="40"/>
          <w:szCs w:val="40"/>
        </w:rPr>
      </w:pPr>
    </w:p>
    <w:p w:rsidR="00061595" w:rsidRDefault="00061595" w:rsidP="0006159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Инвентарь для ухода за комнатными растениями: </w:t>
      </w:r>
    </w:p>
    <w:p w:rsidR="00061595" w:rsidRDefault="00061595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тряпочки, палочки, для рыхления, лейки, </w:t>
      </w:r>
    </w:p>
    <w:p w:rsidR="00061595" w:rsidRDefault="00061595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салфетки дл протирания пыли, кисточки, пулевизаторы, </w:t>
      </w:r>
    </w:p>
    <w:p w:rsidR="00061595" w:rsidRDefault="00061595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клеёнки большие и маленькие;</w:t>
      </w:r>
    </w:p>
    <w:p w:rsidR="00061595" w:rsidRDefault="00061595" w:rsidP="00061595">
      <w:pPr>
        <w:pStyle w:val="a5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1595">
        <w:rPr>
          <w:rFonts w:ascii="Times New Roman" w:hAnsi="Times New Roman" w:cs="Times New Roman"/>
          <w:sz w:val="32"/>
          <w:szCs w:val="32"/>
        </w:rPr>
        <w:t>Инвентарь для мытья игрушек и стирки кукольной одежды:</w:t>
      </w:r>
    </w:p>
    <w:p w:rsidR="00061595" w:rsidRDefault="00061595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61595">
        <w:rPr>
          <w:rFonts w:ascii="Times New Roman" w:hAnsi="Times New Roman" w:cs="Times New Roman"/>
          <w:sz w:val="32"/>
          <w:szCs w:val="32"/>
        </w:rPr>
        <w:t>тазики, бельевая веревка, прищепки, мыло, фартуки клеёнчатые</w:t>
      </w:r>
    </w:p>
    <w:p w:rsidR="00061595" w:rsidRDefault="00061595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61595" w:rsidRPr="00061595" w:rsidRDefault="00BA496F" w:rsidP="00061595">
      <w:pPr>
        <w:pStyle w:val="a5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0615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26819" cy="5543550"/>
            <wp:effectExtent l="19050" t="0" r="2381" b="0"/>
            <wp:docPr id="15" name="Рисунок 14" descr="DSCF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174" cy="554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AD068E" w:rsidRDefault="00AD068E" w:rsidP="00AD068E">
      <w:pPr>
        <w:rPr>
          <w:noProof/>
          <w:lang w:eastAsia="ru-RU"/>
        </w:rPr>
      </w:pPr>
    </w:p>
    <w:p w:rsidR="00692F3B" w:rsidRDefault="00692F3B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BA496F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ФИЗКУЛЬТУРНО-ОЗДОРОВИТЕЛЬНЫЙ </w:t>
      </w:r>
    </w:p>
    <w:p w:rsidR="00B3362C" w:rsidRDefault="00BA496F" w:rsidP="00BA496F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</w:p>
    <w:p w:rsidR="00B3362C" w:rsidRDefault="00B3362C" w:rsidP="00BA496F">
      <w:pPr>
        <w:ind w:left="-567" w:firstLine="567"/>
        <w:rPr>
          <w:b/>
          <w:sz w:val="40"/>
          <w:szCs w:val="40"/>
        </w:rPr>
      </w:pPr>
    </w:p>
    <w:p w:rsidR="00B3362C" w:rsidRDefault="00B3362C" w:rsidP="00BA496F">
      <w:pPr>
        <w:ind w:left="-567" w:firstLine="567"/>
        <w:rPr>
          <w:b/>
          <w:sz w:val="40"/>
          <w:szCs w:val="40"/>
        </w:rPr>
      </w:pPr>
    </w:p>
    <w:p w:rsidR="00B3362C" w:rsidRDefault="00B3362C" w:rsidP="00BA496F">
      <w:pPr>
        <w:ind w:left="-567" w:firstLine="567"/>
        <w:rPr>
          <w:b/>
          <w:sz w:val="40"/>
          <w:szCs w:val="40"/>
        </w:rPr>
      </w:pPr>
    </w:p>
    <w:p w:rsidR="00BA496F" w:rsidRDefault="00B3362C" w:rsidP="00BA496F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="00BA496F">
        <w:rPr>
          <w:b/>
          <w:sz w:val="40"/>
          <w:szCs w:val="40"/>
        </w:rPr>
        <w:t>УГОЛОК</w:t>
      </w:r>
      <w:r>
        <w:rPr>
          <w:b/>
          <w:sz w:val="40"/>
          <w:szCs w:val="40"/>
        </w:rPr>
        <w:t xml:space="preserve"> ФИЗИЧЕСКОГО РАЗВИТИЯ</w:t>
      </w:r>
    </w:p>
    <w:p w:rsidR="00BA496F" w:rsidRPr="002A4271" w:rsidRDefault="00BA496F" w:rsidP="00BA496F">
      <w:pPr>
        <w:ind w:left="-567" w:firstLine="567"/>
        <w:jc w:val="center"/>
        <w:rPr>
          <w:b/>
          <w:sz w:val="40"/>
          <w:szCs w:val="40"/>
        </w:rPr>
      </w:pP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Мячи резиновые, мячи пластмассовые (разного размера);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Бубен большой и маленький;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Скакалки;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Кегли (большие и маленькие);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Кубики, флажки, «косички»;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Кольцеброс;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Дидактический материал «Спорт»;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Ворота, для прокатывания мяча;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284" w:firstLine="42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Мешочки с песком;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«Дартц»;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Обручи разных размеров;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Гимнастические палки;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Массажные дорожки и коврик;</w:t>
      </w:r>
    </w:p>
    <w:p w:rsidR="00BA496F" w:rsidRDefault="00BA496F" w:rsidP="00BA496F">
      <w:pPr>
        <w:pStyle w:val="a5"/>
        <w:numPr>
          <w:ilvl w:val="0"/>
          <w:numId w:val="7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Флажки, погремушки, ленты.</w:t>
      </w: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Pr="00BA496F" w:rsidRDefault="00BA496F" w:rsidP="00BA49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86275" cy="4791075"/>
            <wp:effectExtent l="19050" t="0" r="9525" b="0"/>
            <wp:docPr id="16" name="Рисунок 15" descr="DSCF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591" cy="47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Default="00BA496F" w:rsidP="000B688A">
      <w:pPr>
        <w:tabs>
          <w:tab w:val="left" w:pos="3675"/>
        </w:tabs>
      </w:pPr>
    </w:p>
    <w:p w:rsidR="00BA496F" w:rsidRPr="00B85018" w:rsidRDefault="00BA496F" w:rsidP="00BA496F">
      <w:pPr>
        <w:ind w:left="-567" w:firstLine="567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</w:t>
      </w:r>
      <w:r w:rsidRPr="00B85018">
        <w:rPr>
          <w:b/>
          <w:sz w:val="52"/>
          <w:szCs w:val="52"/>
        </w:rPr>
        <w:t>Уголок сенсорики</w:t>
      </w:r>
    </w:p>
    <w:p w:rsidR="00BA496F" w:rsidRDefault="00BA496F" w:rsidP="00BA496F">
      <w:pPr>
        <w:ind w:left="-567" w:firstLine="567"/>
        <w:jc w:val="center"/>
        <w:rPr>
          <w:b/>
          <w:sz w:val="40"/>
          <w:szCs w:val="40"/>
        </w:rPr>
      </w:pP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Матрешки;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Пирамидки;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Мозайка;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Стол грибочки;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Шнуровка;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Лото;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Предметные сюжетные картинки;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Пособие на липучках;</w:t>
      </w:r>
    </w:p>
    <w:p w:rsidR="00BA496F" w:rsidRDefault="00BA496F" w:rsidP="00BA496F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Рамки в вкладыши с геометрическими формами.</w:t>
      </w:r>
    </w:p>
    <w:p w:rsidR="00BA496F" w:rsidRDefault="00BA496F" w:rsidP="00BA496F">
      <w:pPr>
        <w:spacing w:line="360" w:lineRule="auto"/>
        <w:jc w:val="both"/>
        <w:rPr>
          <w:sz w:val="32"/>
          <w:szCs w:val="32"/>
        </w:rPr>
      </w:pPr>
    </w:p>
    <w:p w:rsidR="00BA496F" w:rsidRDefault="00BA496F" w:rsidP="00BA496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B91BAA">
        <w:rPr>
          <w:noProof/>
          <w:sz w:val="32"/>
          <w:szCs w:val="32"/>
          <w:lang w:eastAsia="ru-RU"/>
        </w:rPr>
        <w:drawing>
          <wp:inline distT="0" distB="0" distL="0" distR="0">
            <wp:extent cx="5473700" cy="4105275"/>
            <wp:effectExtent l="19050" t="0" r="0" b="0"/>
            <wp:docPr id="20" name="Рисунок 19" descr="DSCF6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156" cy="41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6F" w:rsidRDefault="00BA496F" w:rsidP="00BA496F">
      <w:pPr>
        <w:spacing w:line="360" w:lineRule="auto"/>
        <w:jc w:val="both"/>
        <w:rPr>
          <w:sz w:val="32"/>
          <w:szCs w:val="32"/>
        </w:rPr>
      </w:pPr>
    </w:p>
    <w:p w:rsidR="00BA496F" w:rsidRDefault="00BA496F" w:rsidP="00BA496F">
      <w:pPr>
        <w:spacing w:line="360" w:lineRule="auto"/>
        <w:jc w:val="both"/>
        <w:rPr>
          <w:sz w:val="32"/>
          <w:szCs w:val="32"/>
        </w:rPr>
      </w:pPr>
    </w:p>
    <w:p w:rsidR="00BA496F" w:rsidRDefault="00BA496F" w:rsidP="00BA496F">
      <w:pPr>
        <w:spacing w:line="360" w:lineRule="auto"/>
        <w:jc w:val="both"/>
        <w:rPr>
          <w:sz w:val="32"/>
          <w:szCs w:val="32"/>
        </w:rPr>
      </w:pPr>
    </w:p>
    <w:p w:rsidR="00B91BAA" w:rsidRDefault="00BA496F" w:rsidP="00BA496F">
      <w:pPr>
        <w:spacing w:line="480" w:lineRule="auto"/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</w:t>
      </w:r>
    </w:p>
    <w:p w:rsidR="00BA496F" w:rsidRPr="002A4271" w:rsidRDefault="00B91BAA" w:rsidP="00BA496F">
      <w:pPr>
        <w:spacing w:line="480" w:lineRule="auto"/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</w:t>
      </w:r>
      <w:r w:rsidR="00BA496F">
        <w:rPr>
          <w:b/>
          <w:sz w:val="40"/>
          <w:szCs w:val="40"/>
        </w:rPr>
        <w:t>УГОЛОК ПРИРОДЫ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Комнатные растения;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Природный материал;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Паспорт комнатных растений;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Инвентарь для ухода за комнатными растениями; 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Вазы для цветов;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Дидактические игры по экологии;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Альбом «Времена года»;</w:t>
      </w:r>
    </w:p>
    <w:p w:rsidR="00BA496F" w:rsidRDefault="00BA496F" w:rsidP="00BA496F">
      <w:pPr>
        <w:pStyle w:val="a5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Наборы картин: «В мире растений», «Живая природа».</w:t>
      </w:r>
    </w:p>
    <w:p w:rsidR="00BA496F" w:rsidRDefault="00BA496F" w:rsidP="00BA496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6600825"/>
            <wp:effectExtent l="19050" t="0" r="0" b="0"/>
            <wp:docPr id="18" name="Рисунок 17" descr="DSCF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20" cy="66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Default="00BA496F" w:rsidP="00BA496F">
      <w:pPr>
        <w:jc w:val="both"/>
        <w:rPr>
          <w:sz w:val="32"/>
          <w:szCs w:val="32"/>
        </w:rPr>
      </w:pPr>
    </w:p>
    <w:p w:rsidR="00BA496F" w:rsidRPr="00BA496F" w:rsidRDefault="00BA496F" w:rsidP="00BA496F">
      <w:pPr>
        <w:jc w:val="both"/>
        <w:rPr>
          <w:sz w:val="32"/>
          <w:szCs w:val="32"/>
        </w:rPr>
      </w:pPr>
    </w:p>
    <w:p w:rsidR="00B91BAA" w:rsidRPr="00455E66" w:rsidRDefault="00B91BAA" w:rsidP="00B91BAA">
      <w:pPr>
        <w:spacing w:line="480" w:lineRule="auto"/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</w:t>
      </w:r>
      <w:r w:rsidRPr="00455E66">
        <w:rPr>
          <w:b/>
          <w:sz w:val="40"/>
          <w:szCs w:val="40"/>
        </w:rPr>
        <w:t>УГОЛОК «МЫ ИГРАЕМ»</w:t>
      </w:r>
    </w:p>
    <w:p w:rsidR="00B91BAA" w:rsidRDefault="00B91BAA" w:rsidP="00B91BAA">
      <w:pPr>
        <w:pStyle w:val="a5"/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F064E">
        <w:rPr>
          <w:rFonts w:ascii="Times New Roman" w:hAnsi="Times New Roman" w:cs="Times New Roman"/>
          <w:b/>
          <w:i/>
          <w:sz w:val="32"/>
          <w:szCs w:val="32"/>
        </w:rPr>
        <w:t>Сюжетно-ролевая игра «Салон красоты»:</w:t>
      </w:r>
    </w:p>
    <w:p w:rsidR="00B91BAA" w:rsidRDefault="00B91BAA" w:rsidP="00B91BA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F064E">
        <w:rPr>
          <w:rFonts w:ascii="Times New Roman" w:hAnsi="Times New Roman" w:cs="Times New Roman"/>
          <w:sz w:val="32"/>
          <w:szCs w:val="32"/>
        </w:rPr>
        <w:t>Накидки</w:t>
      </w:r>
      <w:r>
        <w:rPr>
          <w:rFonts w:ascii="Times New Roman" w:hAnsi="Times New Roman" w:cs="Times New Roman"/>
          <w:sz w:val="32"/>
          <w:szCs w:val="32"/>
        </w:rPr>
        <w:t xml:space="preserve"> пелерины для кукол и детей;</w:t>
      </w:r>
    </w:p>
    <w:p w:rsidR="00B91BAA" w:rsidRDefault="00B91BAA" w:rsidP="00B91BA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Набор парикмахера;</w:t>
      </w:r>
    </w:p>
    <w:p w:rsidR="00B91BAA" w:rsidRDefault="00B91BAA" w:rsidP="00B91BAA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Журнал причесок.</w:t>
      </w:r>
    </w:p>
    <w:p w:rsidR="00B91BAA" w:rsidRPr="00B91BAA" w:rsidRDefault="00B91BAA" w:rsidP="00B91BAA">
      <w:pPr>
        <w:spacing w:line="36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45100" cy="3933825"/>
            <wp:effectExtent l="19050" t="0" r="0" b="0"/>
            <wp:docPr id="21" name="Рисунок 20" descr="DSCF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20" cy="393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6F" w:rsidRPr="00BA496F" w:rsidRDefault="00BA496F" w:rsidP="00BA496F">
      <w:pPr>
        <w:spacing w:line="360" w:lineRule="auto"/>
        <w:jc w:val="both"/>
        <w:rPr>
          <w:sz w:val="32"/>
          <w:szCs w:val="32"/>
        </w:rPr>
      </w:pPr>
    </w:p>
    <w:p w:rsidR="00BA496F" w:rsidRDefault="00BA496F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Default="00B91BAA" w:rsidP="000B688A">
      <w:pPr>
        <w:tabs>
          <w:tab w:val="left" w:pos="3675"/>
        </w:tabs>
      </w:pPr>
    </w:p>
    <w:p w:rsidR="00B91BAA" w:rsidRPr="00A122A7" w:rsidRDefault="00B91BAA" w:rsidP="00B91BAA">
      <w:pPr>
        <w:ind w:left="-567" w:firstLine="567"/>
        <w:rPr>
          <w:b/>
          <w:sz w:val="40"/>
          <w:szCs w:val="40"/>
        </w:rPr>
      </w:pPr>
      <w:r w:rsidRPr="00A122A7">
        <w:rPr>
          <w:b/>
          <w:sz w:val="40"/>
          <w:szCs w:val="40"/>
        </w:rPr>
        <w:t xml:space="preserve">УГОЛОК СТРОИТЕЛЬНО-КОНСТРУКТИВНЫХ </w:t>
      </w:r>
    </w:p>
    <w:p w:rsidR="00B91BAA" w:rsidRPr="00A122A7" w:rsidRDefault="00B91BAA" w:rsidP="00B91BAA">
      <w:pPr>
        <w:ind w:left="-567" w:firstLine="567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</w:t>
      </w:r>
      <w:r w:rsidRPr="00A122A7">
        <w:rPr>
          <w:b/>
          <w:sz w:val="40"/>
          <w:szCs w:val="40"/>
        </w:rPr>
        <w:t>ИГР</w:t>
      </w:r>
    </w:p>
    <w:p w:rsidR="00B91BAA" w:rsidRDefault="00B91BAA" w:rsidP="00B91BAA">
      <w:pPr>
        <w:ind w:left="-567" w:firstLine="567"/>
        <w:jc w:val="center"/>
        <w:rPr>
          <w:b/>
          <w:sz w:val="40"/>
          <w:szCs w:val="40"/>
        </w:rPr>
      </w:pP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Конструктор мелкой и крупной «Лего»;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Пластмассовый напольный конструктор;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Мозаика;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Пазлы;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Игрушки со шнуровками и застёжками;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Небольшие игрушки для обыгрывания построек: </w:t>
      </w:r>
    </w:p>
    <w:p w:rsidR="00B91BAA" w:rsidRDefault="00B91BAA" w:rsidP="00B91BAA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фигурки людей и животных, макеты деревьев;</w:t>
      </w:r>
    </w:p>
    <w:p w:rsidR="00B91BAA" w:rsidRDefault="00B91BAA" w:rsidP="00B91BAA">
      <w:pPr>
        <w:pStyle w:val="a5"/>
        <w:numPr>
          <w:ilvl w:val="0"/>
          <w:numId w:val="11"/>
        </w:numPr>
        <w:spacing w:line="360" w:lineRule="auto"/>
        <w:ind w:hanging="1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Транспорт мелкий, средний, крупный: </w:t>
      </w:r>
    </w:p>
    <w:p w:rsidR="00B91BAA" w:rsidRDefault="00B91BAA" w:rsidP="00B91BAA">
      <w:pPr>
        <w:pStyle w:val="a5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машины легковые и грузовые.</w:t>
      </w:r>
    </w:p>
    <w:p w:rsidR="00B91BAA" w:rsidRDefault="00B91BAA" w:rsidP="00B91BAA">
      <w:pPr>
        <w:pStyle w:val="a5"/>
        <w:spacing w:line="360" w:lineRule="auto"/>
        <w:ind w:left="-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2350" cy="2476500"/>
            <wp:effectExtent l="19050" t="0" r="0" b="0"/>
            <wp:docPr id="22" name="Рисунок 21" descr="DSCF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346" cy="247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91BAA" w:rsidRDefault="00B91BAA" w:rsidP="00B91BAA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14725" cy="2466975"/>
            <wp:effectExtent l="19050" t="0" r="9525" b="0"/>
            <wp:docPr id="23" name="Рисунок 22" descr="DSCF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733" cy="246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AA" w:rsidRDefault="00B91BAA" w:rsidP="00B91BAA">
      <w:pPr>
        <w:spacing w:line="360" w:lineRule="auto"/>
        <w:jc w:val="both"/>
        <w:rPr>
          <w:sz w:val="32"/>
          <w:szCs w:val="32"/>
        </w:rPr>
      </w:pPr>
    </w:p>
    <w:p w:rsidR="00B91BAA" w:rsidRDefault="00B91BAA" w:rsidP="00B91BAA">
      <w:pPr>
        <w:spacing w:line="360" w:lineRule="auto"/>
        <w:jc w:val="both"/>
        <w:rPr>
          <w:sz w:val="32"/>
          <w:szCs w:val="32"/>
        </w:rPr>
      </w:pPr>
    </w:p>
    <w:p w:rsidR="00B91BAA" w:rsidRDefault="00B91BAA" w:rsidP="00B91BAA">
      <w:pPr>
        <w:spacing w:line="480" w:lineRule="auto"/>
        <w:ind w:left="-567" w:firstLine="567"/>
        <w:jc w:val="center"/>
        <w:rPr>
          <w:b/>
          <w:i/>
          <w:sz w:val="40"/>
          <w:szCs w:val="40"/>
        </w:rPr>
      </w:pPr>
    </w:p>
    <w:p w:rsidR="00B91BAA" w:rsidRPr="008E050E" w:rsidRDefault="00B91BAA" w:rsidP="00B91BAA">
      <w:pPr>
        <w:spacing w:line="480" w:lineRule="auto"/>
        <w:ind w:left="-567" w:firstLine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Сюжетно-ролевая игра «Больница»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Медицинские халаты и шапочки;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Набор доктора;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Ростомер;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Кукла «Доктор»;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Телефон;</w:t>
      </w:r>
    </w:p>
    <w:p w:rsidR="00B91BAA" w:rsidRDefault="00B91BAA" w:rsidP="00B91BAA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Баночки;</w:t>
      </w:r>
    </w:p>
    <w:p w:rsidR="00B91BAA" w:rsidRDefault="00B91BAA" w:rsidP="00B91BAA">
      <w:pPr>
        <w:jc w:val="both"/>
        <w:rPr>
          <w:b/>
          <w:i/>
          <w:sz w:val="36"/>
          <w:szCs w:val="36"/>
        </w:rPr>
      </w:pPr>
      <w:r w:rsidRPr="00C63DE3">
        <w:rPr>
          <w:b/>
          <w:i/>
          <w:sz w:val="36"/>
          <w:szCs w:val="36"/>
        </w:rPr>
        <w:t>«Аптека»</w:t>
      </w:r>
      <w:r>
        <w:rPr>
          <w:b/>
          <w:i/>
          <w:sz w:val="36"/>
          <w:szCs w:val="36"/>
        </w:rPr>
        <w:t>:</w:t>
      </w:r>
    </w:p>
    <w:p w:rsidR="00B91BAA" w:rsidRDefault="00B91BAA" w:rsidP="00B91BA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Вата, бинты, лекарства, градусники, мерные ложечки, пипетки, </w:t>
      </w:r>
    </w:p>
    <w:p w:rsidR="00B91BAA" w:rsidRDefault="00B91BAA" w:rsidP="00B91BAA">
      <w:pPr>
        <w:jc w:val="both"/>
        <w:rPr>
          <w:sz w:val="32"/>
          <w:szCs w:val="32"/>
        </w:rPr>
      </w:pPr>
      <w:r>
        <w:rPr>
          <w:sz w:val="32"/>
          <w:szCs w:val="32"/>
        </w:rPr>
        <w:t>стаканчики, шпатели.</w:t>
      </w:r>
    </w:p>
    <w:p w:rsidR="005B5DA8" w:rsidRDefault="005B5DA8" w:rsidP="00B91BAA">
      <w:pPr>
        <w:jc w:val="both"/>
        <w:rPr>
          <w:sz w:val="32"/>
          <w:szCs w:val="32"/>
        </w:rPr>
      </w:pPr>
    </w:p>
    <w:p w:rsidR="00B91BAA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91BAA">
        <w:rPr>
          <w:noProof/>
          <w:sz w:val="32"/>
          <w:szCs w:val="32"/>
          <w:lang w:eastAsia="ru-RU"/>
        </w:rPr>
        <w:drawing>
          <wp:inline distT="0" distB="0" distL="0" distR="0">
            <wp:extent cx="6248400" cy="4686300"/>
            <wp:effectExtent l="19050" t="0" r="0" b="0"/>
            <wp:docPr id="24" name="Рисунок 23" descr="DSCF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637" cy="468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Pr="008E050E" w:rsidRDefault="005B5DA8" w:rsidP="005B5DA8">
      <w:pPr>
        <w:spacing w:line="480" w:lineRule="auto"/>
        <w:ind w:left="-567" w:firstLine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Сюжетно-ролевая игра «Магазин»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Касса, весы, калькулятор, счёты;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Кондитерские изделия;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Хлебобулочные изделия;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Изделия бытовой химии;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Корзины;</w:t>
      </w:r>
    </w:p>
    <w:p w:rsidR="005B5DA8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Предметы-заместители;</w:t>
      </w:r>
    </w:p>
    <w:p w:rsidR="005B5DA8" w:rsidRPr="002F608C" w:rsidRDefault="005B5DA8" w:rsidP="005B5DA8">
      <w:pPr>
        <w:pStyle w:val="a5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Овощи, фрукты.</w:t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95999" cy="4572000"/>
            <wp:effectExtent l="19050" t="0" r="1" b="0"/>
            <wp:docPr id="25" name="Рисунок 24" descr="DSCF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80" cy="457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Pr="008E050E" w:rsidRDefault="005B5DA8" w:rsidP="005B5DA8">
      <w:pPr>
        <w:spacing w:line="480" w:lineRule="auto"/>
        <w:ind w:left="-567" w:firstLine="567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Сюжетно-ролевая игра «Семья»:</w:t>
      </w:r>
    </w:p>
    <w:p w:rsidR="005B5DA8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Комплект кукольной мебели;</w:t>
      </w:r>
    </w:p>
    <w:p w:rsidR="005B5DA8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Игрушечная посуда: кухонная, чайная, столовая;</w:t>
      </w:r>
    </w:p>
    <w:p w:rsidR="005B5DA8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Куклы, одежда кукол;</w:t>
      </w:r>
    </w:p>
    <w:p w:rsidR="005B5DA8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Коляски;</w:t>
      </w:r>
    </w:p>
    <w:p w:rsidR="005B5DA8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Комплект постельных принадлежностей для кукол;</w:t>
      </w:r>
    </w:p>
    <w:p w:rsidR="005B5DA8" w:rsidRPr="006E702F" w:rsidRDefault="005B5DA8" w:rsidP="005B5DA8">
      <w:pPr>
        <w:pStyle w:val="a5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Гладильная доска, утюги.</w:t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08700" cy="4581525"/>
            <wp:effectExtent l="19050" t="0" r="6350" b="0"/>
            <wp:docPr id="26" name="Рисунок 25" descr="DSCF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77" cy="458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b/>
          <w:sz w:val="40"/>
          <w:szCs w:val="40"/>
        </w:rPr>
      </w:pPr>
    </w:p>
    <w:p w:rsidR="00B3362C" w:rsidRDefault="00B3362C" w:rsidP="005B5DA8">
      <w:pPr>
        <w:ind w:left="-284"/>
        <w:jc w:val="both"/>
        <w:rPr>
          <w:b/>
          <w:sz w:val="40"/>
          <w:szCs w:val="40"/>
        </w:rPr>
      </w:pPr>
    </w:p>
    <w:p w:rsidR="00B3362C" w:rsidRDefault="00B3362C" w:rsidP="005B5DA8">
      <w:pPr>
        <w:ind w:left="-284"/>
        <w:jc w:val="both"/>
        <w:rPr>
          <w:b/>
          <w:sz w:val="40"/>
          <w:szCs w:val="40"/>
        </w:rPr>
      </w:pPr>
    </w:p>
    <w:p w:rsidR="00B3362C" w:rsidRDefault="00B3362C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76900" cy="4200525"/>
            <wp:effectExtent l="19050" t="0" r="0" b="0"/>
            <wp:docPr id="29" name="Рисунок 28" descr="DSCF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8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98" cy="419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76900" cy="3686174"/>
            <wp:effectExtent l="19050" t="0" r="0" b="0"/>
            <wp:docPr id="30" name="Рисунок 29" descr="DSCF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7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299" cy="36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B3362C" w:rsidRDefault="00B3362C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76650" cy="4219575"/>
            <wp:effectExtent l="19050" t="0" r="0" b="0"/>
            <wp:docPr id="31" name="Рисунок 30" descr="DSCF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734" cy="42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Default="005B5DA8" w:rsidP="005B5DA8">
      <w:pPr>
        <w:ind w:left="-28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39546" cy="4676775"/>
            <wp:effectExtent l="19050" t="0" r="0" b="0"/>
            <wp:docPr id="32" name="Рисунок 31" descr="DSCF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69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47" cy="467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A8" w:rsidRDefault="005B5DA8" w:rsidP="005B5DA8">
      <w:pPr>
        <w:ind w:left="-284"/>
        <w:jc w:val="both"/>
        <w:rPr>
          <w:sz w:val="32"/>
          <w:szCs w:val="32"/>
        </w:rPr>
      </w:pPr>
    </w:p>
    <w:p w:rsidR="005B5DA8" w:rsidRPr="00C63DE3" w:rsidRDefault="005B5DA8" w:rsidP="005B5DA8">
      <w:pPr>
        <w:ind w:left="-284"/>
        <w:jc w:val="both"/>
        <w:rPr>
          <w:sz w:val="32"/>
          <w:szCs w:val="32"/>
        </w:rPr>
      </w:pPr>
    </w:p>
    <w:p w:rsidR="00B91BAA" w:rsidRDefault="00B91BAA" w:rsidP="00B91BAA">
      <w:pPr>
        <w:spacing w:line="360" w:lineRule="auto"/>
        <w:jc w:val="both"/>
        <w:rPr>
          <w:sz w:val="32"/>
          <w:szCs w:val="32"/>
        </w:rPr>
      </w:pPr>
    </w:p>
    <w:p w:rsidR="00B91BAA" w:rsidRPr="00B91BAA" w:rsidRDefault="00B91BAA" w:rsidP="00B91BAA">
      <w:pPr>
        <w:spacing w:line="360" w:lineRule="auto"/>
        <w:jc w:val="both"/>
        <w:rPr>
          <w:sz w:val="32"/>
          <w:szCs w:val="32"/>
        </w:rPr>
      </w:pPr>
    </w:p>
    <w:p w:rsidR="00B91BAA" w:rsidRDefault="00B91BAA" w:rsidP="000B688A">
      <w:pPr>
        <w:tabs>
          <w:tab w:val="left" w:pos="3675"/>
        </w:tabs>
      </w:pPr>
    </w:p>
    <w:p w:rsidR="00B3362C" w:rsidRPr="002A4271" w:rsidRDefault="00B018EA" w:rsidP="00B018EA">
      <w:pPr>
        <w:spacing w:line="480" w:lineRule="auto"/>
        <w:rPr>
          <w:b/>
          <w:sz w:val="40"/>
          <w:szCs w:val="40"/>
        </w:rPr>
      </w:pPr>
      <w:r>
        <w:t xml:space="preserve">                     </w:t>
      </w:r>
      <w:bookmarkStart w:id="0" w:name="_GoBack"/>
      <w:bookmarkEnd w:id="0"/>
      <w:r w:rsidR="00B3362C" w:rsidRPr="002A4271">
        <w:rPr>
          <w:b/>
          <w:sz w:val="40"/>
          <w:szCs w:val="40"/>
        </w:rPr>
        <w:t>Сюжетно-ролевая игра «Стройка»:</w:t>
      </w:r>
    </w:p>
    <w:p w:rsidR="00B3362C" w:rsidRDefault="00B3362C" w:rsidP="00B3362C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Строительный  материал: крупный и мелкий;</w:t>
      </w:r>
    </w:p>
    <w:p w:rsidR="00B3362C" w:rsidRDefault="00B3362C" w:rsidP="00B3362C">
      <w:pPr>
        <w:pStyle w:val="a5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Строительные инструменты.</w:t>
      </w:r>
    </w:p>
    <w:p w:rsidR="00B018EA" w:rsidRPr="00B018EA" w:rsidRDefault="00B018EA" w:rsidP="00B018E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10250" cy="4357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4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222" cy="435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BAA" w:rsidRDefault="00B91BAA" w:rsidP="00B3362C">
      <w:pPr>
        <w:tabs>
          <w:tab w:val="left" w:pos="1815"/>
        </w:tabs>
      </w:pPr>
    </w:p>
    <w:p w:rsidR="00B91BAA" w:rsidRDefault="00B91BAA" w:rsidP="00B91BAA">
      <w:pPr>
        <w:jc w:val="right"/>
      </w:pPr>
    </w:p>
    <w:p w:rsidR="00B3362C" w:rsidRDefault="00B3362C" w:rsidP="00B91BAA">
      <w:pPr>
        <w:jc w:val="right"/>
      </w:pPr>
    </w:p>
    <w:p w:rsidR="00B3362C" w:rsidRDefault="00B3362C" w:rsidP="00B91BAA">
      <w:pPr>
        <w:jc w:val="right"/>
      </w:pPr>
      <w:r>
        <w:t xml:space="preserve">                             </w:t>
      </w: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Default="00B91BAA" w:rsidP="00B91BAA">
      <w:pPr>
        <w:jc w:val="right"/>
      </w:pPr>
    </w:p>
    <w:p w:rsidR="00B91BAA" w:rsidRPr="00B91BAA" w:rsidRDefault="00B91BAA" w:rsidP="00B91BAA">
      <w:pPr>
        <w:jc w:val="right"/>
      </w:pPr>
    </w:p>
    <w:sectPr w:rsidR="00B91BAA" w:rsidRPr="00B91BAA" w:rsidSect="009B0105">
      <w:pgSz w:w="11906" w:h="16838"/>
      <w:pgMar w:top="142" w:right="140" w:bottom="142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70E56"/>
    <w:multiLevelType w:val="hybridMultilevel"/>
    <w:tmpl w:val="3FD4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726B6"/>
    <w:multiLevelType w:val="hybridMultilevel"/>
    <w:tmpl w:val="8DF0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65434"/>
    <w:multiLevelType w:val="hybridMultilevel"/>
    <w:tmpl w:val="577A5A94"/>
    <w:lvl w:ilvl="0" w:tplc="3ACACF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6E5C56"/>
    <w:multiLevelType w:val="hybridMultilevel"/>
    <w:tmpl w:val="9B20B374"/>
    <w:lvl w:ilvl="0" w:tplc="3D2E80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1057F68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90620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C5F6E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567C3"/>
    <w:multiLevelType w:val="hybridMultilevel"/>
    <w:tmpl w:val="9B20B374"/>
    <w:lvl w:ilvl="0" w:tplc="3D2E80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92D7DC0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B2418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BF072D"/>
    <w:multiLevelType w:val="hybridMultilevel"/>
    <w:tmpl w:val="8DF0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D6791"/>
    <w:multiLevelType w:val="hybridMultilevel"/>
    <w:tmpl w:val="8DF0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B554F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A75FA"/>
    <w:multiLevelType w:val="hybridMultilevel"/>
    <w:tmpl w:val="8DF0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27138"/>
    <w:multiLevelType w:val="hybridMultilevel"/>
    <w:tmpl w:val="6C58E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4"/>
  </w:num>
  <w:num w:numId="5">
    <w:abstractNumId w:val="12"/>
  </w:num>
  <w:num w:numId="6">
    <w:abstractNumId w:val="6"/>
  </w:num>
  <w:num w:numId="7">
    <w:abstractNumId w:val="10"/>
  </w:num>
  <w:num w:numId="8">
    <w:abstractNumId w:val="9"/>
  </w:num>
  <w:num w:numId="9">
    <w:abstractNumId w:val="11"/>
  </w:num>
  <w:num w:numId="10">
    <w:abstractNumId w:val="2"/>
  </w:num>
  <w:num w:numId="11">
    <w:abstractNumId w:val="4"/>
  </w:num>
  <w:num w:numId="12">
    <w:abstractNumId w:val="7"/>
  </w:num>
  <w:num w:numId="13">
    <w:abstractNumId w:val="3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B688A"/>
    <w:rsid w:val="00061595"/>
    <w:rsid w:val="000B688A"/>
    <w:rsid w:val="001744D8"/>
    <w:rsid w:val="002B69FF"/>
    <w:rsid w:val="005B5DA8"/>
    <w:rsid w:val="00666D47"/>
    <w:rsid w:val="00692F3B"/>
    <w:rsid w:val="007C16BD"/>
    <w:rsid w:val="009B0105"/>
    <w:rsid w:val="00A12385"/>
    <w:rsid w:val="00AD068E"/>
    <w:rsid w:val="00B018EA"/>
    <w:rsid w:val="00B3362C"/>
    <w:rsid w:val="00B91BAA"/>
    <w:rsid w:val="00BA496F"/>
    <w:rsid w:val="00C60B54"/>
    <w:rsid w:val="00FC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3CA3ED-431F-4A88-A199-1209016F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u w:color="069E06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8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8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068E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17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5</cp:revision>
  <dcterms:created xsi:type="dcterms:W3CDTF">2015-03-10T15:40:00Z</dcterms:created>
  <dcterms:modified xsi:type="dcterms:W3CDTF">2017-11-13T17:29:00Z</dcterms:modified>
</cp:coreProperties>
</file>