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304" w:rsidRPr="00573304" w:rsidRDefault="00573304" w:rsidP="002742AC">
      <w:pPr>
        <w:jc w:val="center"/>
        <w:rPr>
          <w:b/>
          <w:sz w:val="28"/>
          <w:szCs w:val="28"/>
        </w:rPr>
      </w:pPr>
      <w:r w:rsidRPr="00573304">
        <w:rPr>
          <w:b/>
          <w:sz w:val="28"/>
          <w:szCs w:val="28"/>
        </w:rPr>
        <w:t>РОССИЙСКАЯ ФЕДЕРАЦИЯ</w:t>
      </w:r>
    </w:p>
    <w:p w:rsidR="00573304" w:rsidRDefault="00573304" w:rsidP="002742AC">
      <w:pPr>
        <w:jc w:val="center"/>
        <w:rPr>
          <w:b/>
          <w:sz w:val="28"/>
          <w:szCs w:val="28"/>
        </w:rPr>
      </w:pPr>
      <w:r w:rsidRPr="00573304">
        <w:rPr>
          <w:b/>
          <w:sz w:val="28"/>
          <w:szCs w:val="28"/>
        </w:rPr>
        <w:t>УПРАВЛЕНИЕ ОБРАЗОВАНИЯ АДМИНИСТРАЦИИ ГОРОДА ТВЕРИ</w:t>
      </w:r>
    </w:p>
    <w:p w:rsidR="00573304" w:rsidRDefault="00573304" w:rsidP="002742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ДОШКОЛЬНОЕ ОБРАЗОВАТЕЛЬНОЕ  УЧРЕЖДЕНИЕ ДЕТСКИЙ САД №163</w:t>
      </w:r>
    </w:p>
    <w:p w:rsidR="00573304" w:rsidRDefault="00573304" w:rsidP="002742AC">
      <w:pPr>
        <w:jc w:val="center"/>
        <w:rPr>
          <w:sz w:val="24"/>
          <w:szCs w:val="24"/>
        </w:rPr>
      </w:pPr>
      <w:r>
        <w:rPr>
          <w:sz w:val="24"/>
          <w:szCs w:val="24"/>
        </w:rPr>
        <w:t>170043, г. Тверь, Тверская область, ул. Можайского, д. 74</w:t>
      </w:r>
    </w:p>
    <w:p w:rsidR="00573304" w:rsidRDefault="00573304" w:rsidP="002742AC">
      <w:pPr>
        <w:jc w:val="center"/>
        <w:rPr>
          <w:sz w:val="24"/>
          <w:szCs w:val="24"/>
        </w:rPr>
      </w:pPr>
      <w:r>
        <w:rPr>
          <w:sz w:val="24"/>
          <w:szCs w:val="24"/>
        </w:rPr>
        <w:t>т/ф +7(4822)51-32-65</w:t>
      </w:r>
    </w:p>
    <w:p w:rsidR="00573304" w:rsidRPr="009C6DE1" w:rsidRDefault="00573304" w:rsidP="002742AC">
      <w:pPr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 w:rsidRPr="00573304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s</w:t>
      </w:r>
      <w:r w:rsidRPr="00573304">
        <w:rPr>
          <w:sz w:val="24"/>
          <w:szCs w:val="24"/>
        </w:rPr>
        <w:t>163</w:t>
      </w:r>
      <w:r w:rsidRPr="009C6DE1">
        <w:rPr>
          <w:sz w:val="24"/>
          <w:szCs w:val="24"/>
        </w:rPr>
        <w:t>@</w:t>
      </w:r>
      <w:r>
        <w:rPr>
          <w:sz w:val="24"/>
          <w:szCs w:val="24"/>
          <w:lang w:val="en-US"/>
        </w:rPr>
        <w:t>yandex</w:t>
      </w:r>
      <w:r w:rsidRPr="009C6DE1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ru</w:t>
      </w:r>
    </w:p>
    <w:p w:rsidR="00573304" w:rsidRPr="009C6DE1" w:rsidRDefault="00573304" w:rsidP="002742AC">
      <w:pPr>
        <w:jc w:val="center"/>
        <w:rPr>
          <w:sz w:val="24"/>
          <w:szCs w:val="24"/>
        </w:rPr>
      </w:pPr>
    </w:p>
    <w:p w:rsidR="00573304" w:rsidRPr="009C6DE1" w:rsidRDefault="00573304" w:rsidP="002742AC">
      <w:pPr>
        <w:jc w:val="center"/>
        <w:rPr>
          <w:sz w:val="24"/>
          <w:szCs w:val="24"/>
        </w:rPr>
      </w:pPr>
    </w:p>
    <w:p w:rsidR="00573304" w:rsidRPr="00192FEC" w:rsidRDefault="00573304" w:rsidP="002742AC">
      <w:pPr>
        <w:jc w:val="center"/>
        <w:rPr>
          <w:b/>
          <w:sz w:val="36"/>
          <w:szCs w:val="36"/>
        </w:rPr>
      </w:pPr>
      <w:r w:rsidRPr="00192FEC">
        <w:rPr>
          <w:b/>
          <w:sz w:val="36"/>
          <w:szCs w:val="36"/>
        </w:rPr>
        <w:t>ПАСПОРТ РАЗВИВАЮЩЕЙ</w:t>
      </w:r>
    </w:p>
    <w:p w:rsidR="00573304" w:rsidRPr="00192FEC" w:rsidRDefault="00573304" w:rsidP="002742AC">
      <w:pPr>
        <w:jc w:val="center"/>
        <w:rPr>
          <w:b/>
          <w:sz w:val="36"/>
          <w:szCs w:val="36"/>
        </w:rPr>
      </w:pPr>
      <w:r w:rsidRPr="00192FEC">
        <w:rPr>
          <w:b/>
          <w:sz w:val="36"/>
          <w:szCs w:val="36"/>
        </w:rPr>
        <w:t xml:space="preserve"> ПРЕДМЕТНО-ПРОСТРАНСТВЕННОЙ СРЕДЫ</w:t>
      </w:r>
    </w:p>
    <w:p w:rsidR="00573304" w:rsidRDefault="00573304" w:rsidP="002742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Группа №2 </w:t>
      </w:r>
    </w:p>
    <w:p w:rsidR="00573304" w:rsidRDefault="00573304" w:rsidP="002742AC">
      <w:pPr>
        <w:jc w:val="center"/>
        <w:rPr>
          <w:b/>
          <w:sz w:val="32"/>
          <w:szCs w:val="32"/>
        </w:rPr>
      </w:pPr>
    </w:p>
    <w:p w:rsidR="00573304" w:rsidRDefault="004977C9" w:rsidP="002742A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071984" cy="3054485"/>
            <wp:effectExtent l="19050" t="0" r="4716" b="0"/>
            <wp:docPr id="3" name="Рисунок 2" descr="F:\Бабочки\Разное\Паспорт\DSCF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бочки\Разное\Паспорт\DSCF69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693" cy="305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304" w:rsidRDefault="00573304" w:rsidP="002742AC">
      <w:pPr>
        <w:jc w:val="center"/>
        <w:rPr>
          <w:b/>
          <w:sz w:val="32"/>
          <w:szCs w:val="32"/>
        </w:rPr>
      </w:pPr>
    </w:p>
    <w:p w:rsidR="00573304" w:rsidRDefault="00573304" w:rsidP="002742AC">
      <w:pPr>
        <w:jc w:val="center"/>
        <w:rPr>
          <w:b/>
          <w:sz w:val="32"/>
          <w:szCs w:val="32"/>
        </w:rPr>
      </w:pPr>
    </w:p>
    <w:p w:rsidR="00573304" w:rsidRDefault="00573304" w:rsidP="002742AC">
      <w:pPr>
        <w:jc w:val="center"/>
        <w:rPr>
          <w:b/>
          <w:sz w:val="32"/>
          <w:szCs w:val="32"/>
        </w:rPr>
      </w:pPr>
    </w:p>
    <w:p w:rsidR="00573304" w:rsidRDefault="00C51110" w:rsidP="002742AC">
      <w:pPr>
        <w:jc w:val="center"/>
        <w:rPr>
          <w:b/>
          <w:sz w:val="32"/>
          <w:szCs w:val="32"/>
        </w:rPr>
      </w:pPr>
      <w:r w:rsidRPr="00C51110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68" cy="8959174"/>
            <wp:effectExtent l="19050" t="0" r="313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68" cy="895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29" w:rsidRPr="00CA1CFE" w:rsidRDefault="00327174" w:rsidP="00CA1CFE">
      <w:pPr>
        <w:pStyle w:val="4"/>
        <w:jc w:val="center"/>
        <w:rPr>
          <w:color w:val="auto"/>
          <w:sz w:val="32"/>
          <w:szCs w:val="32"/>
        </w:rPr>
      </w:pPr>
      <w:r w:rsidRPr="00CA1CFE">
        <w:rPr>
          <w:color w:val="auto"/>
          <w:sz w:val="32"/>
          <w:szCs w:val="32"/>
        </w:rPr>
        <w:lastRenderedPageBreak/>
        <w:t>С</w:t>
      </w:r>
      <w:r w:rsidR="005070F7" w:rsidRPr="00CA1CFE">
        <w:rPr>
          <w:color w:val="auto"/>
          <w:sz w:val="32"/>
          <w:szCs w:val="32"/>
        </w:rPr>
        <w:t>одержание</w:t>
      </w:r>
    </w:p>
    <w:p w:rsidR="002742AC" w:rsidRPr="00C01E65" w:rsidRDefault="002742AC" w:rsidP="002742AC">
      <w:pPr>
        <w:jc w:val="center"/>
        <w:rPr>
          <w:b/>
          <w:sz w:val="24"/>
          <w:szCs w:val="24"/>
        </w:rPr>
      </w:pPr>
      <w:r w:rsidRPr="00C01E65">
        <w:rPr>
          <w:b/>
          <w:sz w:val="24"/>
          <w:szCs w:val="24"/>
        </w:rPr>
        <w:t xml:space="preserve">                                                  </w:t>
      </w:r>
      <w:r w:rsidR="00C61119" w:rsidRPr="00C01E65">
        <w:rPr>
          <w:b/>
          <w:sz w:val="24"/>
          <w:szCs w:val="24"/>
        </w:rPr>
        <w:t xml:space="preserve">                                            </w:t>
      </w:r>
    </w:p>
    <w:p w:rsidR="00C01E65" w:rsidRPr="00C01E65" w:rsidRDefault="00C01E65" w:rsidP="00384628">
      <w:pPr>
        <w:rPr>
          <w:sz w:val="28"/>
          <w:szCs w:val="28"/>
        </w:rPr>
      </w:pPr>
      <w:r>
        <w:rPr>
          <w:sz w:val="28"/>
          <w:szCs w:val="28"/>
        </w:rPr>
        <w:t>1. П</w:t>
      </w:r>
      <w:r w:rsidR="002742AC" w:rsidRPr="00C01E65">
        <w:rPr>
          <w:sz w:val="28"/>
          <w:szCs w:val="28"/>
        </w:rPr>
        <w:t>ояснительная записка</w:t>
      </w:r>
    </w:p>
    <w:p w:rsidR="00C01E65" w:rsidRPr="00C01E65" w:rsidRDefault="002742AC" w:rsidP="00384628">
      <w:pPr>
        <w:rPr>
          <w:sz w:val="28"/>
          <w:szCs w:val="28"/>
        </w:rPr>
      </w:pPr>
      <w:r w:rsidRPr="00C01E65">
        <w:rPr>
          <w:sz w:val="28"/>
          <w:szCs w:val="28"/>
        </w:rPr>
        <w:t xml:space="preserve">2. </w:t>
      </w:r>
      <w:r w:rsidR="00C01E65" w:rsidRPr="00C01E65">
        <w:rPr>
          <w:sz w:val="28"/>
          <w:szCs w:val="28"/>
        </w:rPr>
        <w:t>Информационная справка о раздевательной комнате</w:t>
      </w:r>
    </w:p>
    <w:p w:rsidR="00C01E65" w:rsidRDefault="00783D3E" w:rsidP="00384628">
      <w:pPr>
        <w:rPr>
          <w:sz w:val="28"/>
          <w:szCs w:val="28"/>
        </w:rPr>
      </w:pPr>
      <w:r w:rsidRPr="00C01E65">
        <w:rPr>
          <w:sz w:val="28"/>
          <w:szCs w:val="28"/>
        </w:rPr>
        <w:t xml:space="preserve">3. </w:t>
      </w:r>
      <w:r w:rsidR="00C01E65" w:rsidRPr="00C01E65">
        <w:rPr>
          <w:sz w:val="28"/>
          <w:szCs w:val="28"/>
        </w:rPr>
        <w:t>Информационная справка о групповой комнате</w:t>
      </w:r>
    </w:p>
    <w:p w:rsidR="00C01E65" w:rsidRDefault="00C01E65" w:rsidP="00384628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Уголок "Мы играем"</w:t>
      </w:r>
    </w:p>
    <w:p w:rsidR="00C01E65" w:rsidRDefault="00C01E65" w:rsidP="00384628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Уголок сенсорики</w:t>
      </w:r>
    </w:p>
    <w:p w:rsidR="00C01E65" w:rsidRDefault="00C01E65" w:rsidP="00384628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Музыкальный уголок</w:t>
      </w:r>
    </w:p>
    <w:p w:rsidR="00384628" w:rsidRDefault="00C01E65" w:rsidP="00384628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Театральный уголок</w:t>
      </w:r>
    </w:p>
    <w:p w:rsidR="00384628" w:rsidRDefault="00384628" w:rsidP="00384628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Уголок детского творчества</w:t>
      </w:r>
    </w:p>
    <w:p w:rsidR="00C01E65" w:rsidRDefault="00384628" w:rsidP="00384628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Уголок  "Наша библиотека"</w:t>
      </w:r>
      <w:r w:rsidR="00C01E65">
        <w:rPr>
          <w:sz w:val="28"/>
          <w:szCs w:val="28"/>
        </w:rPr>
        <w:t xml:space="preserve"> </w:t>
      </w:r>
    </w:p>
    <w:p w:rsidR="00384628" w:rsidRDefault="00384628" w:rsidP="00384628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Уголок строительно-конструктивных игр</w:t>
      </w:r>
    </w:p>
    <w:p w:rsidR="00384628" w:rsidRDefault="00384628" w:rsidP="00384628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Уголок природы</w:t>
      </w:r>
    </w:p>
    <w:p w:rsidR="00384628" w:rsidRDefault="00384628" w:rsidP="00384628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Уголок труда</w:t>
      </w:r>
    </w:p>
    <w:p w:rsidR="00C01E65" w:rsidRPr="00384628" w:rsidRDefault="00384628" w:rsidP="00384628">
      <w:pPr>
        <w:pStyle w:val="a3"/>
        <w:numPr>
          <w:ilvl w:val="0"/>
          <w:numId w:val="15"/>
        </w:numPr>
        <w:rPr>
          <w:sz w:val="28"/>
          <w:szCs w:val="28"/>
        </w:rPr>
      </w:pPr>
      <w:r w:rsidRPr="00384628">
        <w:rPr>
          <w:sz w:val="28"/>
          <w:szCs w:val="28"/>
        </w:rPr>
        <w:t>Физкультурно-оздоровительный уголок</w:t>
      </w:r>
    </w:p>
    <w:p w:rsidR="00783D3E" w:rsidRPr="00C01E65" w:rsidRDefault="00783D3E" w:rsidP="00384628">
      <w:pPr>
        <w:rPr>
          <w:sz w:val="28"/>
          <w:szCs w:val="28"/>
        </w:rPr>
      </w:pPr>
      <w:r w:rsidRPr="00C01E65">
        <w:rPr>
          <w:sz w:val="28"/>
          <w:szCs w:val="28"/>
        </w:rPr>
        <w:t>4. Анализ создания условий в группе в соответствии с федеральными</w:t>
      </w:r>
    </w:p>
    <w:p w:rsidR="00783D3E" w:rsidRPr="00C01E65" w:rsidRDefault="00783D3E" w:rsidP="00384628">
      <w:pPr>
        <w:rPr>
          <w:sz w:val="28"/>
          <w:szCs w:val="28"/>
        </w:rPr>
      </w:pPr>
      <w:r w:rsidRPr="00C01E65">
        <w:rPr>
          <w:sz w:val="28"/>
          <w:szCs w:val="28"/>
        </w:rPr>
        <w:t>требованиями и перечнем необходимого материала РППС группы</w:t>
      </w:r>
    </w:p>
    <w:p w:rsidR="00C01E65" w:rsidRPr="00C01E65" w:rsidRDefault="00C01E65" w:rsidP="00384628">
      <w:pPr>
        <w:rPr>
          <w:sz w:val="28"/>
          <w:szCs w:val="28"/>
        </w:rPr>
      </w:pPr>
      <w:r w:rsidRPr="00C01E65">
        <w:rPr>
          <w:sz w:val="28"/>
          <w:szCs w:val="28"/>
        </w:rPr>
        <w:t>5. Нормативно-правовая и методическая база построения</w:t>
      </w:r>
    </w:p>
    <w:p w:rsidR="00C01E65" w:rsidRPr="00C01E65" w:rsidRDefault="00C01E65" w:rsidP="00384628">
      <w:pPr>
        <w:rPr>
          <w:sz w:val="28"/>
          <w:szCs w:val="28"/>
        </w:rPr>
      </w:pPr>
      <w:r w:rsidRPr="00C01E65">
        <w:rPr>
          <w:sz w:val="28"/>
          <w:szCs w:val="28"/>
        </w:rPr>
        <w:t xml:space="preserve"> развивающей предметно - пространственной среды (РППС) группы</w:t>
      </w:r>
    </w:p>
    <w:p w:rsidR="00C01E65" w:rsidRPr="00C01E65" w:rsidRDefault="00C01E65" w:rsidP="00384628">
      <w:pPr>
        <w:rPr>
          <w:sz w:val="28"/>
          <w:szCs w:val="28"/>
        </w:rPr>
      </w:pPr>
      <w:r w:rsidRPr="00C01E65">
        <w:rPr>
          <w:sz w:val="28"/>
          <w:szCs w:val="28"/>
        </w:rPr>
        <w:t>6. Принципы построения РППС группы ( в соответствии с требованиями ФГОС</w:t>
      </w:r>
      <w:r w:rsidR="00384628">
        <w:rPr>
          <w:sz w:val="28"/>
          <w:szCs w:val="28"/>
        </w:rPr>
        <w:t>)</w:t>
      </w:r>
    </w:p>
    <w:p w:rsidR="006C2D69" w:rsidRPr="00C01E65" w:rsidRDefault="00C01E65" w:rsidP="00384628">
      <w:pPr>
        <w:rPr>
          <w:sz w:val="28"/>
          <w:szCs w:val="28"/>
        </w:rPr>
      </w:pPr>
      <w:r w:rsidRPr="00C01E65">
        <w:rPr>
          <w:sz w:val="28"/>
          <w:szCs w:val="28"/>
        </w:rPr>
        <w:t>7.Формирование предметного содержания РППС</w:t>
      </w:r>
    </w:p>
    <w:p w:rsidR="006C2D69" w:rsidRPr="00C01E65" w:rsidRDefault="006C2D69" w:rsidP="00384628">
      <w:pPr>
        <w:rPr>
          <w:sz w:val="28"/>
          <w:szCs w:val="28"/>
        </w:rPr>
      </w:pPr>
    </w:p>
    <w:p w:rsidR="006C2D69" w:rsidRPr="00C01E65" w:rsidRDefault="006C2D69">
      <w:pPr>
        <w:rPr>
          <w:sz w:val="28"/>
          <w:szCs w:val="28"/>
        </w:rPr>
      </w:pPr>
    </w:p>
    <w:p w:rsidR="006C2D69" w:rsidRDefault="006C2D69"/>
    <w:p w:rsidR="006C2D69" w:rsidRDefault="006C2D69"/>
    <w:p w:rsidR="006D2BD7" w:rsidRDefault="006D2BD7"/>
    <w:p w:rsidR="006D2BD7" w:rsidRDefault="006D2BD7"/>
    <w:p w:rsidR="00573304" w:rsidRDefault="00573304" w:rsidP="00CA1CFE">
      <w:pPr>
        <w:pStyle w:val="4"/>
        <w:jc w:val="center"/>
        <w:rPr>
          <w:color w:val="auto"/>
          <w:sz w:val="32"/>
          <w:szCs w:val="32"/>
        </w:rPr>
      </w:pPr>
      <w:r w:rsidRPr="00CA1CFE">
        <w:rPr>
          <w:color w:val="auto"/>
          <w:sz w:val="32"/>
          <w:szCs w:val="32"/>
        </w:rPr>
        <w:lastRenderedPageBreak/>
        <w:t>Пояснительная записка</w:t>
      </w:r>
    </w:p>
    <w:p w:rsidR="00CA1CFE" w:rsidRPr="00CA1CFE" w:rsidRDefault="00CA1CFE" w:rsidP="00CA1CFE"/>
    <w:p w:rsidR="00573304" w:rsidRPr="00327174" w:rsidRDefault="0031772E" w:rsidP="0031772E">
      <w:pPr>
        <w:rPr>
          <w:sz w:val="28"/>
          <w:szCs w:val="28"/>
        </w:rPr>
      </w:pPr>
      <w:r w:rsidRPr="00327174">
        <w:rPr>
          <w:sz w:val="28"/>
          <w:szCs w:val="28"/>
        </w:rPr>
        <w:t>Группа №2 "Бабочка" - МБДОУ Детский сад №163 г. Твери.</w:t>
      </w:r>
    </w:p>
    <w:p w:rsidR="0031772E" w:rsidRPr="00327174" w:rsidRDefault="0031772E" w:rsidP="0031772E">
      <w:pPr>
        <w:rPr>
          <w:sz w:val="28"/>
          <w:szCs w:val="28"/>
        </w:rPr>
      </w:pPr>
      <w:r w:rsidRPr="00327174">
        <w:rPr>
          <w:sz w:val="28"/>
          <w:szCs w:val="28"/>
        </w:rPr>
        <w:t>Центром всей образовательной работы группы является</w:t>
      </w:r>
      <w:r w:rsidR="00327174" w:rsidRPr="00327174">
        <w:rPr>
          <w:sz w:val="28"/>
          <w:szCs w:val="28"/>
        </w:rPr>
        <w:t xml:space="preserve"> развивающая предметно - пространственная среда</w:t>
      </w:r>
      <w:r w:rsidRPr="00327174">
        <w:rPr>
          <w:sz w:val="28"/>
          <w:szCs w:val="28"/>
        </w:rPr>
        <w:t xml:space="preserve">. Ей принадлежит ведущая роль в укреплении психофизического здоровья ребенка и его всестороннего развития, а также повышении компетентности родителей в вопросах воспитания и обучения детей. </w:t>
      </w:r>
    </w:p>
    <w:p w:rsidR="0031772E" w:rsidRPr="00327174" w:rsidRDefault="0031772E" w:rsidP="0031772E">
      <w:pPr>
        <w:rPr>
          <w:sz w:val="28"/>
          <w:szCs w:val="28"/>
        </w:rPr>
      </w:pPr>
      <w:r w:rsidRPr="00327174">
        <w:rPr>
          <w:sz w:val="28"/>
          <w:szCs w:val="28"/>
        </w:rPr>
        <w:t>Группа- это копилка лучших традиций, поэтому задача воспитателя- сделать накопленный опыт живым, доступным, уметь творчески переносить его в работу с детьми, так организовать работу группы, чтобы воспитанники чувствовали себя в нем, как у себя дома.</w:t>
      </w:r>
    </w:p>
    <w:p w:rsidR="0031772E" w:rsidRPr="00327174" w:rsidRDefault="0031772E" w:rsidP="0031772E">
      <w:pPr>
        <w:rPr>
          <w:sz w:val="28"/>
          <w:szCs w:val="28"/>
        </w:rPr>
      </w:pPr>
      <w:r w:rsidRPr="00327174">
        <w:rPr>
          <w:sz w:val="28"/>
          <w:szCs w:val="28"/>
        </w:rPr>
        <w:t xml:space="preserve">Условиями полноценности функционирования группы является его методическое и организационное обеспечение, соответствующее современным требованиям, а также необходимое техническое </w:t>
      </w:r>
      <w:r w:rsidR="009E5F84" w:rsidRPr="00327174">
        <w:rPr>
          <w:sz w:val="28"/>
          <w:szCs w:val="28"/>
        </w:rPr>
        <w:t>оснащение и оборудование и пособия, а также игрового материала для детей.</w:t>
      </w:r>
    </w:p>
    <w:p w:rsidR="009E5F84" w:rsidRDefault="00FF1A52" w:rsidP="0031772E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 группы:</w:t>
      </w:r>
    </w:p>
    <w:p w:rsidR="00FF1A52" w:rsidRDefault="003B78D0" w:rsidP="0031772E">
      <w:pPr>
        <w:rPr>
          <w:sz w:val="28"/>
          <w:szCs w:val="28"/>
        </w:rPr>
      </w:pPr>
      <w:r>
        <w:rPr>
          <w:sz w:val="28"/>
          <w:szCs w:val="28"/>
        </w:rPr>
        <w:t>Заключается в создании такой образовательной среды в ДОУ, где бы полностью был реализован творческий потенциал дошкольника.</w:t>
      </w:r>
    </w:p>
    <w:p w:rsidR="003B78D0" w:rsidRDefault="003B78D0" w:rsidP="003B78D0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Его задачей является оказание своевременной квалифицированной конкретной консультативно-методической помощи педагогам и родителям по вопросам развития, обучения и воспитания, а также адаптации детей.</w:t>
      </w:r>
    </w:p>
    <w:p w:rsidR="003B78D0" w:rsidRDefault="003B78D0" w:rsidP="003B78D0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Побуждать педагогов к совершенствованию профессионального мастерства, квалификации и общего образовательного уровня.</w:t>
      </w:r>
    </w:p>
    <w:p w:rsidR="003B78D0" w:rsidRPr="003B78D0" w:rsidRDefault="003B78D0" w:rsidP="003B78D0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Создать условия для творческой работы детей, совершенствования их знаний, умений, навыков.</w:t>
      </w:r>
    </w:p>
    <w:p w:rsidR="00573304" w:rsidRDefault="00573304" w:rsidP="00573304">
      <w:pPr>
        <w:jc w:val="center"/>
      </w:pPr>
    </w:p>
    <w:p w:rsidR="00573304" w:rsidRDefault="00573304" w:rsidP="00573304">
      <w:pPr>
        <w:jc w:val="center"/>
      </w:pPr>
    </w:p>
    <w:p w:rsidR="00573304" w:rsidRDefault="00573304" w:rsidP="00573304">
      <w:pPr>
        <w:jc w:val="center"/>
      </w:pPr>
    </w:p>
    <w:p w:rsidR="00573304" w:rsidRDefault="00573304" w:rsidP="00573304">
      <w:pPr>
        <w:jc w:val="center"/>
      </w:pPr>
    </w:p>
    <w:p w:rsidR="00573304" w:rsidRDefault="00573304" w:rsidP="00573304">
      <w:pPr>
        <w:jc w:val="center"/>
      </w:pPr>
    </w:p>
    <w:p w:rsidR="006C2D69" w:rsidRPr="00CA1CFE" w:rsidRDefault="006C2D69" w:rsidP="00CA1CFE">
      <w:pPr>
        <w:pStyle w:val="4"/>
        <w:jc w:val="center"/>
        <w:rPr>
          <w:color w:val="auto"/>
          <w:sz w:val="32"/>
          <w:szCs w:val="32"/>
        </w:rPr>
      </w:pPr>
      <w:r w:rsidRPr="00CA1CFE">
        <w:rPr>
          <w:color w:val="auto"/>
          <w:sz w:val="32"/>
          <w:szCs w:val="32"/>
        </w:rPr>
        <w:lastRenderedPageBreak/>
        <w:t>Информационная справка о раздевательной комнате</w:t>
      </w:r>
    </w:p>
    <w:p w:rsidR="00327174" w:rsidRPr="00F32713" w:rsidRDefault="00327174" w:rsidP="00327174">
      <w:pPr>
        <w:rPr>
          <w:sz w:val="24"/>
          <w:szCs w:val="24"/>
        </w:rPr>
      </w:pPr>
    </w:p>
    <w:p w:rsidR="006C2D69" w:rsidRDefault="006C2D69" w:rsidP="00F32713">
      <w:pPr>
        <w:rPr>
          <w:sz w:val="24"/>
          <w:szCs w:val="24"/>
        </w:rPr>
      </w:pPr>
      <w:r w:rsidRPr="00CA1CFE">
        <w:rPr>
          <w:b/>
          <w:sz w:val="24"/>
          <w:szCs w:val="24"/>
        </w:rPr>
        <w:t>Цель:</w:t>
      </w:r>
      <w:r w:rsidRPr="00CA1CFE">
        <w:rPr>
          <w:sz w:val="24"/>
          <w:szCs w:val="24"/>
        </w:rPr>
        <w:t xml:space="preserve"> использование</w:t>
      </w:r>
      <w:r w:rsidR="00327174" w:rsidRPr="00CA1CFE">
        <w:rPr>
          <w:sz w:val="24"/>
          <w:szCs w:val="24"/>
        </w:rPr>
        <w:t xml:space="preserve"> развивающей предметно - пространственной среды</w:t>
      </w:r>
      <w:r w:rsidRPr="00CA1CFE">
        <w:rPr>
          <w:sz w:val="24"/>
          <w:szCs w:val="24"/>
        </w:rPr>
        <w:t xml:space="preserve"> для информирования родителей с условиями пребывания детей в детском саду, осуществление хранения личных детских вещей.</w:t>
      </w:r>
    </w:p>
    <w:p w:rsidR="00CA1CFE" w:rsidRPr="00CA1CFE" w:rsidRDefault="00CA1CFE" w:rsidP="00F32713">
      <w:pPr>
        <w:rPr>
          <w:sz w:val="24"/>
          <w:szCs w:val="24"/>
        </w:rPr>
      </w:pPr>
    </w:p>
    <w:p w:rsidR="006C2D69" w:rsidRPr="00CA1CFE" w:rsidRDefault="006C2D69" w:rsidP="00F32713">
      <w:pPr>
        <w:rPr>
          <w:sz w:val="24"/>
          <w:szCs w:val="24"/>
        </w:rPr>
      </w:pPr>
      <w:r w:rsidRPr="00CA1CFE">
        <w:rPr>
          <w:sz w:val="24"/>
          <w:szCs w:val="24"/>
        </w:rPr>
        <w:t>Раздевальная оборудована шкафами для хранения верхней одежды детей и персонала. Шкафы для одежды и обуви оборудованы  индивидуальными ячейками-полками для головных уборов и крючками для верхней одежды. Каждая индивидуальная ячейка маркирована. В раздевальной комнате предусмотрены условия для сушки верхней одежды и обуви детей ( имеется батарея, под детскими шкафами проходит отопительная труба). В тамбуре имеется место для хранения игрушек, используемых на прогулке.</w:t>
      </w:r>
    </w:p>
    <w:p w:rsidR="007A6C51" w:rsidRPr="00CA1CFE" w:rsidRDefault="007A6C51" w:rsidP="00F32713">
      <w:pPr>
        <w:rPr>
          <w:sz w:val="24"/>
          <w:szCs w:val="24"/>
        </w:rPr>
      </w:pPr>
    </w:p>
    <w:p w:rsidR="00FB3ECF" w:rsidRPr="00CA1CFE" w:rsidRDefault="00CA1CFE" w:rsidP="00CA1CFE">
      <w:pPr>
        <w:spacing w:line="240" w:lineRule="auto"/>
        <w:jc w:val="both"/>
        <w:rPr>
          <w:sz w:val="24"/>
          <w:szCs w:val="24"/>
        </w:rPr>
      </w:pPr>
      <w:r w:rsidRPr="00CA1CFE">
        <w:rPr>
          <w:sz w:val="24"/>
          <w:szCs w:val="24"/>
        </w:rPr>
        <w:t>Раздевалка оснащена:</w:t>
      </w:r>
    </w:p>
    <w:p w:rsidR="007A6C51" w:rsidRPr="00CA1CFE" w:rsidRDefault="007A6C51" w:rsidP="007A6C51">
      <w:pPr>
        <w:spacing w:line="240" w:lineRule="auto"/>
        <w:jc w:val="center"/>
        <w:rPr>
          <w:sz w:val="24"/>
          <w:szCs w:val="24"/>
        </w:rPr>
      </w:pPr>
    </w:p>
    <w:p w:rsidR="00FB3ECF" w:rsidRPr="00CA1CFE" w:rsidRDefault="00FB3ECF" w:rsidP="007A6C51">
      <w:pPr>
        <w:spacing w:line="240" w:lineRule="auto"/>
        <w:ind w:left="-426"/>
        <w:rPr>
          <w:sz w:val="24"/>
          <w:szCs w:val="24"/>
        </w:rPr>
      </w:pPr>
      <w:r w:rsidRPr="00CA1CFE">
        <w:rPr>
          <w:sz w:val="24"/>
          <w:szCs w:val="24"/>
        </w:rPr>
        <w:t>1. Информационный стенд для родителей;</w:t>
      </w:r>
    </w:p>
    <w:p w:rsidR="00FB3ECF" w:rsidRPr="00CA1CFE" w:rsidRDefault="00FB3ECF" w:rsidP="007A6C51">
      <w:pPr>
        <w:spacing w:line="240" w:lineRule="auto"/>
        <w:ind w:left="-426"/>
        <w:rPr>
          <w:sz w:val="24"/>
          <w:szCs w:val="24"/>
        </w:rPr>
      </w:pPr>
      <w:r w:rsidRPr="00CA1CFE">
        <w:rPr>
          <w:sz w:val="24"/>
          <w:szCs w:val="24"/>
        </w:rPr>
        <w:t>2. Информационный стенд «Времена года»;</w:t>
      </w:r>
    </w:p>
    <w:p w:rsidR="00FB3ECF" w:rsidRPr="00CA1CFE" w:rsidRDefault="00FB3ECF" w:rsidP="007A6C51">
      <w:pPr>
        <w:spacing w:line="240" w:lineRule="auto"/>
        <w:ind w:left="-426"/>
        <w:rPr>
          <w:sz w:val="24"/>
          <w:szCs w:val="24"/>
        </w:rPr>
      </w:pPr>
      <w:r w:rsidRPr="00CA1CFE">
        <w:rPr>
          <w:sz w:val="24"/>
          <w:szCs w:val="24"/>
        </w:rPr>
        <w:t>3. Информационный стенд «Разное»;</w:t>
      </w:r>
    </w:p>
    <w:p w:rsidR="00FB3ECF" w:rsidRPr="00CA1CFE" w:rsidRDefault="00FB3ECF" w:rsidP="007A6C51">
      <w:pPr>
        <w:spacing w:line="240" w:lineRule="auto"/>
        <w:ind w:left="-426"/>
        <w:rPr>
          <w:sz w:val="24"/>
          <w:szCs w:val="24"/>
        </w:rPr>
      </w:pPr>
      <w:r w:rsidRPr="00CA1CFE">
        <w:rPr>
          <w:sz w:val="24"/>
          <w:szCs w:val="24"/>
        </w:rPr>
        <w:t>4. Советы специалистов (консультации);</w:t>
      </w:r>
    </w:p>
    <w:p w:rsidR="00FB3ECF" w:rsidRPr="00CA1CFE" w:rsidRDefault="00FB3ECF" w:rsidP="007A6C51">
      <w:pPr>
        <w:spacing w:line="240" w:lineRule="auto"/>
        <w:ind w:left="-426"/>
        <w:rPr>
          <w:sz w:val="24"/>
          <w:szCs w:val="24"/>
        </w:rPr>
      </w:pPr>
      <w:r w:rsidRPr="00CA1CFE">
        <w:rPr>
          <w:sz w:val="24"/>
          <w:szCs w:val="24"/>
        </w:rPr>
        <w:t>5. Советы воспитателей (консультации);</w:t>
      </w:r>
    </w:p>
    <w:p w:rsidR="00FB3ECF" w:rsidRPr="00CA1CFE" w:rsidRDefault="00FB3ECF" w:rsidP="007A6C51">
      <w:pPr>
        <w:spacing w:line="240" w:lineRule="auto"/>
        <w:ind w:left="-426"/>
        <w:rPr>
          <w:sz w:val="24"/>
          <w:szCs w:val="24"/>
        </w:rPr>
      </w:pPr>
      <w:r w:rsidRPr="00CA1CFE">
        <w:rPr>
          <w:sz w:val="24"/>
          <w:szCs w:val="24"/>
        </w:rPr>
        <w:t>6. Стенд «Юные таланты»;</w:t>
      </w:r>
    </w:p>
    <w:p w:rsidR="00FB3ECF" w:rsidRPr="00CA1CFE" w:rsidRDefault="00FB3ECF" w:rsidP="007A6C51">
      <w:pPr>
        <w:spacing w:line="240" w:lineRule="auto"/>
        <w:ind w:left="-426"/>
        <w:rPr>
          <w:sz w:val="24"/>
          <w:szCs w:val="24"/>
        </w:rPr>
      </w:pPr>
      <w:r w:rsidRPr="00CA1CFE">
        <w:rPr>
          <w:sz w:val="24"/>
          <w:szCs w:val="24"/>
        </w:rPr>
        <w:t>7. Тетрадь отзывов и предложений;</w:t>
      </w:r>
    </w:p>
    <w:p w:rsidR="00FB3ECF" w:rsidRPr="00CA1CFE" w:rsidRDefault="00FB3ECF" w:rsidP="007A6C51">
      <w:pPr>
        <w:spacing w:line="240" w:lineRule="auto"/>
        <w:ind w:left="-426"/>
        <w:rPr>
          <w:sz w:val="24"/>
          <w:szCs w:val="24"/>
        </w:rPr>
      </w:pPr>
      <w:r w:rsidRPr="00CA1CFE">
        <w:rPr>
          <w:sz w:val="24"/>
          <w:szCs w:val="24"/>
        </w:rPr>
        <w:t>8. Стенд  «Меню»; «Грамоты»; «Расписание организованной образовательной деятельности».</w:t>
      </w:r>
    </w:p>
    <w:p w:rsidR="00FB3ECF" w:rsidRPr="00CA1CFE" w:rsidRDefault="00FB3ECF" w:rsidP="007A6C51">
      <w:pPr>
        <w:spacing w:line="240" w:lineRule="auto"/>
        <w:ind w:left="-426"/>
        <w:rPr>
          <w:sz w:val="24"/>
          <w:szCs w:val="24"/>
        </w:rPr>
      </w:pPr>
      <w:r w:rsidRPr="00CA1CFE">
        <w:rPr>
          <w:sz w:val="24"/>
          <w:szCs w:val="24"/>
        </w:rPr>
        <w:t>9. Полочка для обуви;</w:t>
      </w:r>
    </w:p>
    <w:p w:rsidR="00FB3ECF" w:rsidRPr="00CA1CFE" w:rsidRDefault="00FB3ECF" w:rsidP="007A6C51">
      <w:pPr>
        <w:spacing w:line="240" w:lineRule="auto"/>
        <w:ind w:left="-426"/>
        <w:rPr>
          <w:sz w:val="24"/>
          <w:szCs w:val="24"/>
        </w:rPr>
      </w:pPr>
      <w:r w:rsidRPr="00CA1CFE">
        <w:rPr>
          <w:sz w:val="24"/>
          <w:szCs w:val="24"/>
        </w:rPr>
        <w:t>10. Индивидуальные шкафчики для раздевания.</w:t>
      </w:r>
    </w:p>
    <w:p w:rsidR="006C2D69" w:rsidRPr="00CA1CFE" w:rsidRDefault="006C2D69">
      <w:pPr>
        <w:rPr>
          <w:sz w:val="24"/>
          <w:szCs w:val="24"/>
        </w:rPr>
      </w:pPr>
    </w:p>
    <w:p w:rsidR="006C2D69" w:rsidRDefault="004977C9" w:rsidP="00273C6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46897" cy="3860800"/>
            <wp:effectExtent l="19050" t="0" r="0" b="0"/>
            <wp:docPr id="1" name="Рисунок 1" descr="F:\Бабочки\Разное\Паспорт\DSCF6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бочки\Разное\Паспорт\DSCF69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968" cy="386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C6C" w:rsidRDefault="004977C9" w:rsidP="00273C6C">
      <w:r>
        <w:rPr>
          <w:noProof/>
          <w:lang w:eastAsia="ru-RU"/>
        </w:rPr>
        <w:drawing>
          <wp:inline distT="0" distB="0" distL="0" distR="0">
            <wp:extent cx="1912960" cy="1682885"/>
            <wp:effectExtent l="19050" t="0" r="0" b="0"/>
            <wp:docPr id="5" name="Рисунок 4" descr="F:\Бабочки\Разное\Паспорт\DSCF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абочки\Разное\Паспорт\DSCF69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60" cy="168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C6C" w:rsidRPr="00273C6C">
        <w:rPr>
          <w:noProof/>
          <w:lang w:eastAsia="ru-RU"/>
        </w:rPr>
        <w:drawing>
          <wp:inline distT="0" distB="0" distL="0" distR="0">
            <wp:extent cx="1800023" cy="1680977"/>
            <wp:effectExtent l="19050" t="0" r="0" b="0"/>
            <wp:docPr id="27" name="Рисунок 23" descr="F:\Бабочки\Разное\Паспорт\DSCF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Бабочки\Разное\Паспорт\DSCF69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23" cy="168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C6C" w:rsidRPr="00273C6C">
        <w:rPr>
          <w:noProof/>
          <w:lang w:eastAsia="ru-RU"/>
        </w:rPr>
        <w:drawing>
          <wp:inline distT="0" distB="0" distL="0" distR="0">
            <wp:extent cx="1955665" cy="1688419"/>
            <wp:effectExtent l="19050" t="0" r="6485" b="0"/>
            <wp:docPr id="29" name="Рисунок 3" descr="F:\Бабочки\Разное\Паспорт\DSCF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абочки\Разное\Паспорт\DSCF69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5" cy="168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69" w:rsidRDefault="006059E2" w:rsidP="006059E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22550" cy="1967232"/>
            <wp:effectExtent l="19050" t="0" r="6350" b="0"/>
            <wp:docPr id="31" name="Рисунок 25" descr="F:\Бабочки\Разное\Паспорт\DSCF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Бабочки\Разное\Паспорт\DSCF69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11" cy="197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7B" w:rsidRDefault="00F55E7B"/>
    <w:p w:rsidR="00F55E7B" w:rsidRDefault="00F55E7B"/>
    <w:p w:rsidR="00327174" w:rsidRDefault="00327174"/>
    <w:p w:rsidR="00327174" w:rsidRDefault="00327174"/>
    <w:p w:rsidR="006C2D69" w:rsidRDefault="006C2D69" w:rsidP="007A6C51">
      <w:pPr>
        <w:pStyle w:val="4"/>
        <w:rPr>
          <w:color w:val="auto"/>
          <w:sz w:val="32"/>
          <w:szCs w:val="32"/>
        </w:rPr>
      </w:pPr>
      <w:r w:rsidRPr="007A6C51">
        <w:rPr>
          <w:color w:val="auto"/>
          <w:sz w:val="32"/>
          <w:szCs w:val="32"/>
        </w:rPr>
        <w:lastRenderedPageBreak/>
        <w:t>Информационная справка о групповой комнате</w:t>
      </w:r>
    </w:p>
    <w:p w:rsidR="007A6C51" w:rsidRPr="007A6C51" w:rsidRDefault="007A6C51" w:rsidP="007A6C51"/>
    <w:p w:rsidR="00F55E7B" w:rsidRDefault="00F55E7B">
      <w:pPr>
        <w:rPr>
          <w:sz w:val="24"/>
          <w:szCs w:val="24"/>
        </w:rPr>
      </w:pPr>
      <w:r w:rsidRPr="00F32713">
        <w:rPr>
          <w:b/>
          <w:sz w:val="24"/>
          <w:szCs w:val="24"/>
        </w:rPr>
        <w:t xml:space="preserve">Цель: </w:t>
      </w:r>
      <w:r w:rsidR="00651DDC">
        <w:rPr>
          <w:sz w:val="24"/>
          <w:szCs w:val="24"/>
        </w:rPr>
        <w:t xml:space="preserve">использование </w:t>
      </w:r>
      <w:r w:rsidR="00651DDC" w:rsidRPr="00651DDC">
        <w:rPr>
          <w:sz w:val="24"/>
          <w:szCs w:val="24"/>
        </w:rPr>
        <w:t xml:space="preserve"> </w:t>
      </w:r>
      <w:r w:rsidR="00651DDC" w:rsidRPr="00F32713">
        <w:rPr>
          <w:sz w:val="24"/>
          <w:szCs w:val="24"/>
        </w:rPr>
        <w:t xml:space="preserve">развивающей предметно - пространственной среды </w:t>
      </w:r>
      <w:r w:rsidRPr="00F32713">
        <w:rPr>
          <w:sz w:val="24"/>
          <w:szCs w:val="24"/>
        </w:rPr>
        <w:t xml:space="preserve"> группы для развития и комфортных условий пребывания детей в детском саду.</w:t>
      </w:r>
    </w:p>
    <w:p w:rsidR="006C2D69" w:rsidRDefault="006C2D69"/>
    <w:p w:rsidR="006C2D69" w:rsidRDefault="000616B4" w:rsidP="002332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60164" cy="3097359"/>
            <wp:effectExtent l="19050" t="0" r="0" b="0"/>
            <wp:docPr id="4" name="__plpcte_target" descr="https://i.mycdn.me/i?r=AyH4iRPQ2q0otWIFepML2LxRaY3MVZJi7XpAaV5Wklah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aY3MVZJi7XpAaV5Wklahz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76" cy="310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28F">
        <w:t xml:space="preserve">         </w:t>
      </w:r>
      <w:r w:rsidR="0023328F">
        <w:rPr>
          <w:noProof/>
          <w:lang w:eastAsia="ru-RU"/>
        </w:rPr>
        <w:drawing>
          <wp:inline distT="0" distB="0" distL="0" distR="0">
            <wp:extent cx="2310492" cy="3080004"/>
            <wp:effectExtent l="19050" t="0" r="0" b="0"/>
            <wp:docPr id="6" name="__plpcte_target" descr="https://i.mycdn.me/i?r=AyH4iRPQ2q0otWIFepML2LxRjovT4B9vTJqKS4O_9GKR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jovT4B9vTJqKS4O_9GKR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48" cy="308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A4" w:rsidRDefault="000761A4" w:rsidP="0023328F">
      <w:pPr>
        <w:jc w:val="center"/>
      </w:pPr>
    </w:p>
    <w:p w:rsidR="006D2BD7" w:rsidRDefault="006D2BD7"/>
    <w:p w:rsidR="00651DDC" w:rsidRDefault="00651DDC" w:rsidP="00651DDC">
      <w:pPr>
        <w:spacing w:line="240" w:lineRule="auto"/>
        <w:ind w:left="-1080"/>
        <w:jc w:val="both"/>
        <w:rPr>
          <w:b/>
          <w:sz w:val="28"/>
          <w:szCs w:val="28"/>
        </w:rPr>
      </w:pPr>
      <w:r w:rsidRPr="003F54A2">
        <w:rPr>
          <w:b/>
          <w:sz w:val="28"/>
          <w:szCs w:val="28"/>
        </w:rPr>
        <w:t>УГОЛОК «МЫ ИГРАЕМ»</w:t>
      </w:r>
    </w:p>
    <w:p w:rsidR="00651DDC" w:rsidRDefault="00651DDC" w:rsidP="00651DDC">
      <w:pPr>
        <w:spacing w:after="0" w:line="240" w:lineRule="auto"/>
        <w:ind w:left="-1080"/>
        <w:jc w:val="both"/>
        <w:rPr>
          <w:sz w:val="24"/>
          <w:szCs w:val="24"/>
        </w:rPr>
      </w:pPr>
      <w:r w:rsidRPr="003F54A2">
        <w:rPr>
          <w:b/>
          <w:sz w:val="24"/>
          <w:szCs w:val="24"/>
        </w:rPr>
        <w:t>Цель:</w:t>
      </w:r>
      <w:r>
        <w:rPr>
          <w:b/>
          <w:sz w:val="24"/>
          <w:szCs w:val="24"/>
        </w:rPr>
        <w:t xml:space="preserve"> </w:t>
      </w:r>
      <w:r w:rsidRPr="003F54A2">
        <w:rPr>
          <w:sz w:val="24"/>
          <w:szCs w:val="24"/>
        </w:rPr>
        <w:t xml:space="preserve">Формирование </w:t>
      </w:r>
      <w:r>
        <w:rPr>
          <w:sz w:val="24"/>
          <w:szCs w:val="24"/>
        </w:rPr>
        <w:t>ролевых игр (действий), стимуляция сюжетной игры. Воспитание коммуникативных навыков, желание объединяться для совместной игры.</w:t>
      </w:r>
    </w:p>
    <w:p w:rsidR="00651DDC" w:rsidRDefault="00651DDC" w:rsidP="00651DDC">
      <w:pPr>
        <w:spacing w:after="0" w:line="240" w:lineRule="auto"/>
        <w:ind w:left="-1080"/>
        <w:jc w:val="both"/>
        <w:rPr>
          <w:sz w:val="24"/>
          <w:szCs w:val="24"/>
        </w:rPr>
      </w:pPr>
    </w:p>
    <w:p w:rsidR="00651DDC" w:rsidRDefault="00651DDC" w:rsidP="00651DDC">
      <w:pPr>
        <w:spacing w:after="0" w:line="240" w:lineRule="auto"/>
        <w:ind w:left="-1080"/>
        <w:jc w:val="both"/>
        <w:rPr>
          <w:sz w:val="24"/>
          <w:szCs w:val="24"/>
        </w:rPr>
      </w:pPr>
      <w:r>
        <w:rPr>
          <w:b/>
          <w:sz w:val="24"/>
          <w:szCs w:val="24"/>
        </w:rPr>
        <w:t>Задачи:</w:t>
      </w:r>
      <w:r>
        <w:rPr>
          <w:sz w:val="24"/>
          <w:szCs w:val="24"/>
        </w:rPr>
        <w:t xml:space="preserve"> </w:t>
      </w:r>
    </w:p>
    <w:p w:rsidR="00651DDC" w:rsidRDefault="00651DDC" w:rsidP="00651DDC">
      <w:pPr>
        <w:pStyle w:val="a3"/>
        <w:numPr>
          <w:ilvl w:val="0"/>
          <w:numId w:val="7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развитие игровой деятельности;</w:t>
      </w:r>
    </w:p>
    <w:p w:rsidR="00651DDC" w:rsidRDefault="00651DDC" w:rsidP="00651DDC">
      <w:pPr>
        <w:pStyle w:val="a3"/>
        <w:numPr>
          <w:ilvl w:val="0"/>
          <w:numId w:val="7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приобщение к элементарным  общепринятым нормам и правилам взаимоотношений со сверстниками и взрослыми;</w:t>
      </w:r>
    </w:p>
    <w:p w:rsidR="00651DDC" w:rsidRDefault="00651DDC" w:rsidP="00651DDC">
      <w:pPr>
        <w:pStyle w:val="a3"/>
        <w:numPr>
          <w:ilvl w:val="0"/>
          <w:numId w:val="7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гендерной, семейной, гражданской принадлежности, патриотических чувств, принадлежности к мировому сообществу.</w:t>
      </w:r>
    </w:p>
    <w:p w:rsidR="00651DDC" w:rsidRDefault="00651DDC" w:rsidP="00651DDC">
      <w:pPr>
        <w:pStyle w:val="a3"/>
        <w:spacing w:line="240" w:lineRule="auto"/>
        <w:ind w:left="-360"/>
        <w:jc w:val="both"/>
        <w:rPr>
          <w:sz w:val="24"/>
          <w:szCs w:val="24"/>
        </w:rPr>
      </w:pPr>
    </w:p>
    <w:p w:rsidR="00651DDC" w:rsidRDefault="00651DDC" w:rsidP="00651DDC">
      <w:pPr>
        <w:spacing w:line="240" w:lineRule="auto"/>
        <w:ind w:left="-720"/>
        <w:jc w:val="both"/>
        <w:rPr>
          <w:sz w:val="24"/>
          <w:szCs w:val="24"/>
        </w:rPr>
      </w:pPr>
      <w:r>
        <w:rPr>
          <w:sz w:val="24"/>
          <w:szCs w:val="24"/>
        </w:rPr>
        <w:t>Уголок "Мы играем" является составной частью общего игрового пространства группы.              Одна из главных задач, стоящая перед педагогическим коллективом, - защита дошкольников от чрезмерной нагрузки. Поэтому в ДОУ уделяется особое внимание развитию игровой деятельности. В игровой среде группы созданы условия для популярных у современных дошкольников сюжетных игр "Салон красоты", "Магазин", "Больница", "Семья" и др.</w:t>
      </w:r>
    </w:p>
    <w:p w:rsidR="00651DDC" w:rsidRDefault="00651DDC" w:rsidP="00651DDC">
      <w:pPr>
        <w:spacing w:line="240" w:lineRule="auto"/>
        <w:ind w:left="-720"/>
        <w:jc w:val="both"/>
        <w:rPr>
          <w:sz w:val="24"/>
          <w:szCs w:val="24"/>
        </w:rPr>
      </w:pPr>
    </w:p>
    <w:p w:rsidR="00651DDC" w:rsidRPr="00930AF3" w:rsidRDefault="00651DDC" w:rsidP="00651DDC">
      <w:pPr>
        <w:spacing w:line="240" w:lineRule="auto"/>
        <w:ind w:left="-1080"/>
        <w:jc w:val="both"/>
        <w:rPr>
          <w:sz w:val="24"/>
          <w:szCs w:val="24"/>
        </w:rPr>
      </w:pPr>
      <w:r w:rsidRPr="00930AF3">
        <w:rPr>
          <w:b/>
          <w:i/>
          <w:sz w:val="24"/>
          <w:szCs w:val="24"/>
          <w:u w:val="single"/>
        </w:rPr>
        <w:lastRenderedPageBreak/>
        <w:t>Сюжетно-ролевая игра «Салон красоты»</w:t>
      </w:r>
      <w:r>
        <w:rPr>
          <w:sz w:val="24"/>
          <w:szCs w:val="24"/>
        </w:rPr>
        <w:t xml:space="preserve"> оснащена</w:t>
      </w:r>
      <w:r w:rsidRPr="00930AF3">
        <w:rPr>
          <w:sz w:val="24"/>
          <w:szCs w:val="24"/>
        </w:rPr>
        <w:t>:</w:t>
      </w:r>
    </w:p>
    <w:p w:rsidR="00651DDC" w:rsidRPr="003458EF" w:rsidRDefault="00651DDC" w:rsidP="00651DDC">
      <w:pPr>
        <w:spacing w:line="240" w:lineRule="auto"/>
        <w:ind w:left="-851"/>
        <w:jc w:val="both"/>
        <w:rPr>
          <w:sz w:val="24"/>
          <w:szCs w:val="24"/>
        </w:rPr>
      </w:pPr>
      <w:r w:rsidRPr="003458EF">
        <w:rPr>
          <w:sz w:val="24"/>
          <w:szCs w:val="24"/>
        </w:rPr>
        <w:t>1. Накидки</w:t>
      </w:r>
      <w:r>
        <w:rPr>
          <w:sz w:val="24"/>
          <w:szCs w:val="24"/>
        </w:rPr>
        <w:t xml:space="preserve"> и </w:t>
      </w:r>
      <w:r w:rsidRPr="003458EF">
        <w:rPr>
          <w:sz w:val="24"/>
          <w:szCs w:val="24"/>
        </w:rPr>
        <w:t>пелерины для кукол и детей;</w:t>
      </w:r>
    </w:p>
    <w:p w:rsidR="00651DDC" w:rsidRPr="003458EF" w:rsidRDefault="00651DDC" w:rsidP="00651DDC">
      <w:pPr>
        <w:spacing w:line="240" w:lineRule="auto"/>
        <w:ind w:left="-851"/>
        <w:jc w:val="both"/>
        <w:rPr>
          <w:sz w:val="24"/>
          <w:szCs w:val="24"/>
        </w:rPr>
      </w:pPr>
      <w:r w:rsidRPr="003458EF">
        <w:rPr>
          <w:sz w:val="24"/>
          <w:szCs w:val="24"/>
        </w:rPr>
        <w:t>2. Набор парикмахера;</w:t>
      </w:r>
    </w:p>
    <w:p w:rsidR="00651DDC" w:rsidRDefault="00651DDC" w:rsidP="00651DDC">
      <w:pPr>
        <w:spacing w:line="240" w:lineRule="auto"/>
        <w:ind w:left="-851"/>
        <w:jc w:val="both"/>
        <w:rPr>
          <w:sz w:val="24"/>
          <w:szCs w:val="24"/>
        </w:rPr>
      </w:pPr>
      <w:r w:rsidRPr="003458EF">
        <w:rPr>
          <w:sz w:val="24"/>
          <w:szCs w:val="24"/>
        </w:rPr>
        <w:t>3. Журналы причёсок</w:t>
      </w:r>
      <w:r>
        <w:rPr>
          <w:sz w:val="24"/>
          <w:szCs w:val="24"/>
        </w:rPr>
        <w:t>;</w:t>
      </w:r>
    </w:p>
    <w:p w:rsidR="00651DDC" w:rsidRDefault="00651DDC" w:rsidP="00651DDC">
      <w:pPr>
        <w:spacing w:line="240" w:lineRule="auto"/>
        <w:ind w:left="-851"/>
        <w:jc w:val="both"/>
        <w:rPr>
          <w:sz w:val="24"/>
          <w:szCs w:val="24"/>
        </w:rPr>
      </w:pPr>
      <w:r>
        <w:rPr>
          <w:sz w:val="24"/>
          <w:szCs w:val="24"/>
        </w:rPr>
        <w:t>4.Фен, небьющиеся флаконы из-под шампуней и др.</w:t>
      </w:r>
    </w:p>
    <w:p w:rsidR="00651DDC" w:rsidRDefault="00651DDC" w:rsidP="00651DDC">
      <w:pPr>
        <w:spacing w:line="240" w:lineRule="auto"/>
        <w:ind w:left="-851"/>
        <w:jc w:val="both"/>
        <w:rPr>
          <w:rFonts w:ascii="Georgia" w:hAnsi="Georgia"/>
          <w:sz w:val="20"/>
          <w:szCs w:val="20"/>
        </w:rPr>
      </w:pPr>
      <w:r>
        <w:rPr>
          <w:sz w:val="24"/>
          <w:szCs w:val="24"/>
        </w:rPr>
        <w:t xml:space="preserve">   </w:t>
      </w:r>
      <w:r>
        <w:rPr>
          <w:rFonts w:ascii="Georgia" w:hAnsi="Georgia"/>
          <w:sz w:val="20"/>
          <w:szCs w:val="20"/>
        </w:rPr>
        <w:t xml:space="preserve">                                                       </w:t>
      </w:r>
      <w:r>
        <w:rPr>
          <w:rFonts w:ascii="Georgia" w:hAnsi="Georgia"/>
          <w:noProof/>
          <w:sz w:val="20"/>
          <w:szCs w:val="20"/>
          <w:lang w:eastAsia="ru-RU"/>
        </w:rPr>
        <w:drawing>
          <wp:inline distT="0" distB="0" distL="0" distR="0">
            <wp:extent cx="2536842" cy="1902941"/>
            <wp:effectExtent l="19050" t="0" r="0" b="0"/>
            <wp:docPr id="12" name="Рисунок 9" descr="F:\Бабочки\Разное\Паспорт\DSCF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абочки\Разное\Паспорт\DSCF69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79" cy="190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83" w:rsidRDefault="000B7883" w:rsidP="00651DDC">
      <w:pPr>
        <w:spacing w:line="240" w:lineRule="auto"/>
        <w:ind w:left="-851"/>
        <w:jc w:val="both"/>
        <w:rPr>
          <w:rFonts w:ascii="Georgia" w:hAnsi="Georgia"/>
          <w:sz w:val="20"/>
          <w:szCs w:val="20"/>
        </w:rPr>
      </w:pPr>
    </w:p>
    <w:p w:rsidR="00651DDC" w:rsidRPr="00415C56" w:rsidRDefault="00651DDC" w:rsidP="00651DDC">
      <w:pPr>
        <w:spacing w:line="240" w:lineRule="auto"/>
        <w:ind w:left="-1080"/>
        <w:rPr>
          <w:b/>
          <w:i/>
          <w:sz w:val="24"/>
          <w:szCs w:val="24"/>
          <w:u w:val="single"/>
        </w:rPr>
      </w:pPr>
      <w:r w:rsidRPr="00415C56">
        <w:rPr>
          <w:b/>
          <w:i/>
          <w:sz w:val="24"/>
          <w:szCs w:val="24"/>
          <w:u w:val="single"/>
        </w:rPr>
        <w:t>Сюжетно-ролевая игра «Магазин»</w:t>
      </w:r>
      <w:r>
        <w:rPr>
          <w:sz w:val="24"/>
          <w:szCs w:val="24"/>
        </w:rPr>
        <w:t xml:space="preserve"> оснащена:</w:t>
      </w:r>
    </w:p>
    <w:p w:rsidR="00651DDC" w:rsidRPr="00415C56" w:rsidRDefault="00651DDC" w:rsidP="00651DDC">
      <w:pPr>
        <w:spacing w:line="240" w:lineRule="auto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3187700</wp:posOffset>
            </wp:positionH>
            <wp:positionV relativeFrom="paragraph">
              <wp:posOffset>15875</wp:posOffset>
            </wp:positionV>
            <wp:extent cx="2545715" cy="1914525"/>
            <wp:effectExtent l="19050" t="0" r="6985" b="0"/>
            <wp:wrapTight wrapText="bothSides">
              <wp:wrapPolygon edited="0">
                <wp:start x="-162" y="0"/>
                <wp:lineTo x="-162" y="21493"/>
                <wp:lineTo x="21659" y="21493"/>
                <wp:lineTo x="21659" y="0"/>
                <wp:lineTo x="-162" y="0"/>
              </wp:wrapPolygon>
            </wp:wrapTight>
            <wp:docPr id="16" name="Рисунок 12" descr="F:\Бабочки\Разное\Паспорт\DSCF6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Бабочки\Разное\Паспорт\DSCF69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5C56">
        <w:rPr>
          <w:sz w:val="24"/>
          <w:szCs w:val="24"/>
        </w:rPr>
        <w:t>1. Касса, весы, калькулятор, счёты;</w:t>
      </w:r>
    </w:p>
    <w:p w:rsidR="00651DDC" w:rsidRPr="00415C56" w:rsidRDefault="00651DDC" w:rsidP="00651DDC">
      <w:pPr>
        <w:spacing w:line="240" w:lineRule="auto"/>
        <w:ind w:left="-851"/>
        <w:rPr>
          <w:sz w:val="24"/>
          <w:szCs w:val="24"/>
        </w:rPr>
      </w:pPr>
      <w:r w:rsidRPr="00415C56">
        <w:rPr>
          <w:sz w:val="24"/>
          <w:szCs w:val="24"/>
        </w:rPr>
        <w:t>2. Кондитерские изделия;</w:t>
      </w:r>
    </w:p>
    <w:p w:rsidR="00651DDC" w:rsidRPr="00415C56" w:rsidRDefault="00651DDC" w:rsidP="00651DDC">
      <w:pPr>
        <w:spacing w:line="240" w:lineRule="auto"/>
        <w:ind w:left="-851"/>
        <w:rPr>
          <w:sz w:val="24"/>
          <w:szCs w:val="24"/>
        </w:rPr>
      </w:pPr>
      <w:r w:rsidRPr="00415C56">
        <w:rPr>
          <w:sz w:val="24"/>
          <w:szCs w:val="24"/>
        </w:rPr>
        <w:t>3. Хлебобулочные изделия;</w:t>
      </w:r>
    </w:p>
    <w:p w:rsidR="00651DDC" w:rsidRPr="00415C56" w:rsidRDefault="00651DDC" w:rsidP="00651DDC">
      <w:pPr>
        <w:spacing w:line="240" w:lineRule="auto"/>
        <w:ind w:left="-851"/>
        <w:rPr>
          <w:sz w:val="24"/>
          <w:szCs w:val="24"/>
        </w:rPr>
      </w:pPr>
      <w:r w:rsidRPr="00415C56">
        <w:rPr>
          <w:sz w:val="24"/>
          <w:szCs w:val="24"/>
        </w:rPr>
        <w:t>4. Изделия бытовой химии;</w:t>
      </w:r>
    </w:p>
    <w:p w:rsidR="00651DDC" w:rsidRPr="00415C56" w:rsidRDefault="00651DDC" w:rsidP="00651DDC">
      <w:pPr>
        <w:spacing w:line="240" w:lineRule="auto"/>
        <w:ind w:left="-851"/>
        <w:rPr>
          <w:sz w:val="24"/>
          <w:szCs w:val="24"/>
        </w:rPr>
      </w:pPr>
      <w:r w:rsidRPr="00415C56">
        <w:rPr>
          <w:sz w:val="24"/>
          <w:szCs w:val="24"/>
        </w:rPr>
        <w:t>5. Корзины;</w:t>
      </w:r>
    </w:p>
    <w:p w:rsidR="00651DDC" w:rsidRPr="00415C56" w:rsidRDefault="00651DDC" w:rsidP="00651DDC">
      <w:pPr>
        <w:spacing w:line="240" w:lineRule="auto"/>
        <w:ind w:left="-851"/>
        <w:rPr>
          <w:sz w:val="24"/>
          <w:szCs w:val="24"/>
        </w:rPr>
      </w:pPr>
      <w:r w:rsidRPr="00415C56">
        <w:rPr>
          <w:sz w:val="24"/>
          <w:szCs w:val="24"/>
        </w:rPr>
        <w:t>6. Предметы-заместители;</w:t>
      </w:r>
    </w:p>
    <w:p w:rsidR="00651DDC" w:rsidRDefault="00651DDC" w:rsidP="00651DDC">
      <w:pPr>
        <w:spacing w:line="240" w:lineRule="auto"/>
        <w:ind w:left="-851"/>
        <w:rPr>
          <w:sz w:val="24"/>
          <w:szCs w:val="24"/>
        </w:rPr>
      </w:pPr>
      <w:r w:rsidRPr="00415C56">
        <w:rPr>
          <w:sz w:val="24"/>
          <w:szCs w:val="24"/>
        </w:rPr>
        <w:t>7. Овощи, фрукты.</w:t>
      </w:r>
    </w:p>
    <w:p w:rsidR="000B7883" w:rsidRDefault="000B7883" w:rsidP="00651DDC">
      <w:pPr>
        <w:spacing w:line="240" w:lineRule="auto"/>
        <w:ind w:left="-851"/>
        <w:rPr>
          <w:sz w:val="24"/>
          <w:szCs w:val="24"/>
        </w:rPr>
      </w:pPr>
    </w:p>
    <w:p w:rsidR="00651DDC" w:rsidRPr="00415C56" w:rsidRDefault="00651DDC" w:rsidP="00651DDC">
      <w:pPr>
        <w:spacing w:line="240" w:lineRule="auto"/>
        <w:ind w:left="-1080"/>
        <w:rPr>
          <w:b/>
          <w:i/>
          <w:sz w:val="24"/>
          <w:szCs w:val="24"/>
          <w:u w:val="single"/>
        </w:rPr>
      </w:pPr>
      <w:r w:rsidRPr="003458EF">
        <w:rPr>
          <w:b/>
          <w:i/>
          <w:sz w:val="28"/>
          <w:szCs w:val="28"/>
          <w:u w:val="single"/>
        </w:rPr>
        <w:t>Сюжетно-ролевая игра «Больница»</w:t>
      </w:r>
      <w:r w:rsidRPr="00924F76">
        <w:rPr>
          <w:sz w:val="24"/>
          <w:szCs w:val="24"/>
        </w:rPr>
        <w:t xml:space="preserve"> </w:t>
      </w:r>
      <w:r>
        <w:rPr>
          <w:sz w:val="24"/>
          <w:szCs w:val="24"/>
        </w:rPr>
        <w:t>оснащена:</w:t>
      </w:r>
    </w:p>
    <w:p w:rsidR="00651DDC" w:rsidRPr="003458EF" w:rsidRDefault="00651DDC" w:rsidP="00651DDC">
      <w:pPr>
        <w:spacing w:line="240" w:lineRule="auto"/>
        <w:ind w:left="-709"/>
        <w:rPr>
          <w:sz w:val="24"/>
          <w:szCs w:val="24"/>
        </w:rPr>
      </w:pPr>
      <w:r w:rsidRPr="003458EF">
        <w:rPr>
          <w:sz w:val="24"/>
          <w:szCs w:val="24"/>
        </w:rPr>
        <w:t>1. Медицинские халаты и шапочки;</w:t>
      </w:r>
    </w:p>
    <w:p w:rsidR="00651DDC" w:rsidRPr="003458EF" w:rsidRDefault="00651DDC" w:rsidP="00651DDC">
      <w:pPr>
        <w:spacing w:line="240" w:lineRule="auto"/>
        <w:ind w:left="-709"/>
        <w:rPr>
          <w:sz w:val="24"/>
          <w:szCs w:val="24"/>
        </w:rPr>
      </w:pPr>
      <w:r w:rsidRPr="003458EF">
        <w:rPr>
          <w:sz w:val="24"/>
          <w:szCs w:val="24"/>
        </w:rPr>
        <w:t>2. Набор доктора;</w:t>
      </w:r>
    </w:p>
    <w:p w:rsidR="00651DDC" w:rsidRPr="003458EF" w:rsidRDefault="00651DDC" w:rsidP="00651DDC">
      <w:pPr>
        <w:spacing w:line="240" w:lineRule="auto"/>
        <w:ind w:left="-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159385</wp:posOffset>
            </wp:positionV>
            <wp:extent cx="2446655" cy="1839595"/>
            <wp:effectExtent l="19050" t="0" r="0" b="0"/>
            <wp:wrapSquare wrapText="bothSides"/>
            <wp:docPr id="36" name="Рисунок 10" descr="F:\Бабочки\Разное\Паспорт\DSCF6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абочки\Разное\Паспорт\DSCF69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58EF">
        <w:rPr>
          <w:sz w:val="24"/>
          <w:szCs w:val="24"/>
        </w:rPr>
        <w:t>3. Ростомер;</w:t>
      </w:r>
    </w:p>
    <w:p w:rsidR="00651DDC" w:rsidRPr="003458EF" w:rsidRDefault="00651DDC" w:rsidP="00651DDC">
      <w:pPr>
        <w:spacing w:line="240" w:lineRule="auto"/>
        <w:ind w:left="-709"/>
        <w:rPr>
          <w:sz w:val="24"/>
          <w:szCs w:val="24"/>
        </w:rPr>
      </w:pPr>
      <w:r w:rsidRPr="003458EF">
        <w:rPr>
          <w:sz w:val="24"/>
          <w:szCs w:val="24"/>
        </w:rPr>
        <w:t>4. Кукла «Доктор»;</w:t>
      </w:r>
    </w:p>
    <w:p w:rsidR="00651DDC" w:rsidRPr="003458EF" w:rsidRDefault="00651DDC" w:rsidP="00651DDC">
      <w:pPr>
        <w:spacing w:line="240" w:lineRule="auto"/>
        <w:ind w:left="-709"/>
        <w:rPr>
          <w:sz w:val="24"/>
          <w:szCs w:val="24"/>
        </w:rPr>
      </w:pPr>
      <w:r w:rsidRPr="003458EF">
        <w:rPr>
          <w:sz w:val="24"/>
          <w:szCs w:val="24"/>
        </w:rPr>
        <w:t>5.Телефон;</w:t>
      </w:r>
    </w:p>
    <w:p w:rsidR="00651DDC" w:rsidRDefault="00651DDC" w:rsidP="00651DDC">
      <w:pPr>
        <w:spacing w:line="240" w:lineRule="auto"/>
        <w:ind w:left="-709"/>
        <w:rPr>
          <w:sz w:val="24"/>
          <w:szCs w:val="24"/>
        </w:rPr>
      </w:pPr>
      <w:r w:rsidRPr="003458EF">
        <w:rPr>
          <w:sz w:val="24"/>
          <w:szCs w:val="24"/>
        </w:rPr>
        <w:t>6.Баночки</w:t>
      </w:r>
      <w:r>
        <w:rPr>
          <w:sz w:val="24"/>
          <w:szCs w:val="24"/>
        </w:rPr>
        <w:t xml:space="preserve"> из-под лекарств</w:t>
      </w:r>
      <w:r w:rsidRPr="003458EF">
        <w:rPr>
          <w:sz w:val="24"/>
          <w:szCs w:val="24"/>
        </w:rPr>
        <w:t>.</w:t>
      </w:r>
    </w:p>
    <w:p w:rsidR="00651DDC" w:rsidRDefault="00651DDC" w:rsidP="00651DDC">
      <w:pPr>
        <w:spacing w:line="240" w:lineRule="auto"/>
        <w:ind w:left="-709"/>
        <w:rPr>
          <w:sz w:val="24"/>
          <w:szCs w:val="24"/>
        </w:rPr>
      </w:pPr>
    </w:p>
    <w:p w:rsidR="00651DDC" w:rsidRPr="003458EF" w:rsidRDefault="00651DDC" w:rsidP="00651DDC">
      <w:pPr>
        <w:spacing w:line="240" w:lineRule="auto"/>
        <w:ind w:left="-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-110490</wp:posOffset>
            </wp:positionV>
            <wp:extent cx="1745615" cy="2329180"/>
            <wp:effectExtent l="19050" t="0" r="6985" b="0"/>
            <wp:wrapTight wrapText="bothSides">
              <wp:wrapPolygon edited="0">
                <wp:start x="-236" y="0"/>
                <wp:lineTo x="-236" y="21376"/>
                <wp:lineTo x="21686" y="21376"/>
                <wp:lineTo x="21686" y="0"/>
                <wp:lineTo x="-236" y="0"/>
              </wp:wrapPolygon>
            </wp:wrapTight>
            <wp:docPr id="21" name="__plpcte_target" descr="https://i.mycdn.me/i?r=AyH4iRPQ2q0otWIFepML2LxRXxKsn6yYyyldghRqQLXj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XxKsn6yYyyldghRqQLXjs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               </w:t>
      </w:r>
      <w:r w:rsidRPr="003458EF">
        <w:rPr>
          <w:sz w:val="24"/>
          <w:szCs w:val="24"/>
        </w:rPr>
        <w:t>«Аптека»:</w:t>
      </w:r>
    </w:p>
    <w:p w:rsidR="00651DDC" w:rsidRPr="003458EF" w:rsidRDefault="00651DDC" w:rsidP="00651DDC">
      <w:pPr>
        <w:spacing w:line="240" w:lineRule="auto"/>
        <w:ind w:left="-709"/>
        <w:rPr>
          <w:sz w:val="24"/>
          <w:szCs w:val="24"/>
        </w:rPr>
      </w:pPr>
      <w:r w:rsidRPr="003458EF">
        <w:rPr>
          <w:sz w:val="24"/>
          <w:szCs w:val="24"/>
        </w:rPr>
        <w:t xml:space="preserve">Вата, бинты, лекарства, градусники, </w:t>
      </w:r>
    </w:p>
    <w:p w:rsidR="00651DDC" w:rsidRPr="003458EF" w:rsidRDefault="00651DDC" w:rsidP="00651DDC">
      <w:pPr>
        <w:spacing w:line="240" w:lineRule="auto"/>
        <w:ind w:left="-709"/>
        <w:rPr>
          <w:sz w:val="24"/>
          <w:szCs w:val="24"/>
        </w:rPr>
      </w:pPr>
      <w:r w:rsidRPr="003458EF">
        <w:rPr>
          <w:sz w:val="24"/>
          <w:szCs w:val="24"/>
        </w:rPr>
        <w:t>мерные ложечки, пипетки, стаканчики, шпатели.</w:t>
      </w:r>
      <w:r>
        <w:rPr>
          <w:sz w:val="24"/>
          <w:szCs w:val="24"/>
        </w:rPr>
        <w:t xml:space="preserve">                                                  </w:t>
      </w:r>
    </w:p>
    <w:p w:rsidR="00651DDC" w:rsidRDefault="00651DDC" w:rsidP="00651DDC">
      <w:pPr>
        <w:spacing w:line="240" w:lineRule="auto"/>
        <w:rPr>
          <w:noProof/>
          <w:lang w:eastAsia="ru-RU"/>
        </w:rPr>
      </w:pPr>
    </w:p>
    <w:p w:rsidR="00651DDC" w:rsidRDefault="00651DDC" w:rsidP="00651DDC">
      <w:pPr>
        <w:spacing w:line="240" w:lineRule="auto"/>
        <w:rPr>
          <w:noProof/>
          <w:lang w:eastAsia="ru-RU"/>
        </w:rPr>
      </w:pPr>
    </w:p>
    <w:p w:rsidR="00651DDC" w:rsidRDefault="00651DDC" w:rsidP="00651DDC">
      <w:pPr>
        <w:spacing w:line="240" w:lineRule="auto"/>
        <w:rPr>
          <w:noProof/>
          <w:lang w:eastAsia="ru-RU"/>
        </w:rPr>
      </w:pPr>
    </w:p>
    <w:p w:rsidR="00651DDC" w:rsidRDefault="00651DDC" w:rsidP="00651DDC">
      <w:pPr>
        <w:spacing w:line="240" w:lineRule="auto"/>
        <w:rPr>
          <w:noProof/>
          <w:lang w:eastAsia="ru-RU"/>
        </w:rPr>
      </w:pPr>
    </w:p>
    <w:p w:rsidR="00651DDC" w:rsidRDefault="00651DDC" w:rsidP="00651DDC">
      <w:pPr>
        <w:spacing w:line="240" w:lineRule="auto"/>
        <w:rPr>
          <w:noProof/>
          <w:lang w:eastAsia="ru-RU"/>
        </w:rPr>
      </w:pPr>
    </w:p>
    <w:p w:rsidR="00651DDC" w:rsidRDefault="00651DDC" w:rsidP="00651DDC">
      <w:pPr>
        <w:spacing w:line="240" w:lineRule="auto"/>
        <w:rPr>
          <w:noProof/>
          <w:lang w:eastAsia="ru-RU"/>
        </w:rPr>
      </w:pPr>
    </w:p>
    <w:p w:rsidR="00651DDC" w:rsidRPr="00154CE2" w:rsidRDefault="00651DDC" w:rsidP="00651DDC">
      <w:pPr>
        <w:spacing w:line="240" w:lineRule="auto"/>
        <w:rPr>
          <w:sz w:val="24"/>
          <w:szCs w:val="24"/>
        </w:rPr>
      </w:pPr>
    </w:p>
    <w:p w:rsidR="00651DDC" w:rsidRPr="00415C56" w:rsidRDefault="00651DDC" w:rsidP="00651DDC">
      <w:pPr>
        <w:spacing w:line="240" w:lineRule="auto"/>
        <w:ind w:left="-1080"/>
        <w:rPr>
          <w:b/>
          <w:i/>
          <w:sz w:val="24"/>
          <w:szCs w:val="24"/>
          <w:u w:val="single"/>
        </w:rPr>
      </w:pPr>
      <w:r>
        <w:rPr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3723640</wp:posOffset>
            </wp:positionH>
            <wp:positionV relativeFrom="paragraph">
              <wp:posOffset>139065</wp:posOffset>
            </wp:positionV>
            <wp:extent cx="2080260" cy="1565910"/>
            <wp:effectExtent l="19050" t="0" r="0" b="0"/>
            <wp:wrapTight wrapText="bothSides">
              <wp:wrapPolygon edited="0">
                <wp:start x="-198" y="0"/>
                <wp:lineTo x="-198" y="21285"/>
                <wp:lineTo x="21560" y="21285"/>
                <wp:lineTo x="21560" y="0"/>
                <wp:lineTo x="-198" y="0"/>
              </wp:wrapPolygon>
            </wp:wrapTight>
            <wp:docPr id="28" name="Рисунок 6" descr="F:\Бабочки\Разное\Паспорт\DSCF6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абочки\Разное\Паспорт\DSCF69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CE2">
        <w:rPr>
          <w:b/>
          <w:i/>
          <w:sz w:val="24"/>
          <w:szCs w:val="24"/>
          <w:u w:val="single"/>
        </w:rPr>
        <w:t>Сюжетно-ролевая игра «Семья»</w:t>
      </w:r>
      <w:r>
        <w:rPr>
          <w:b/>
          <w:i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оснащена:</w:t>
      </w:r>
    </w:p>
    <w:p w:rsidR="00651DDC" w:rsidRPr="00154CE2" w:rsidRDefault="00651DDC" w:rsidP="00651DDC">
      <w:pPr>
        <w:spacing w:line="240" w:lineRule="auto"/>
        <w:ind w:left="-567"/>
        <w:rPr>
          <w:sz w:val="24"/>
          <w:szCs w:val="24"/>
        </w:rPr>
      </w:pPr>
      <w:r w:rsidRPr="00154CE2">
        <w:rPr>
          <w:sz w:val="24"/>
          <w:szCs w:val="24"/>
        </w:rPr>
        <w:t>1. Комплект кукольной мебели;</w:t>
      </w:r>
    </w:p>
    <w:p w:rsidR="00651DDC" w:rsidRPr="00154CE2" w:rsidRDefault="00651DDC" w:rsidP="00651DDC">
      <w:pPr>
        <w:spacing w:line="240" w:lineRule="auto"/>
        <w:ind w:left="-567"/>
        <w:rPr>
          <w:sz w:val="24"/>
          <w:szCs w:val="24"/>
        </w:rPr>
      </w:pPr>
      <w:r w:rsidRPr="00154CE2">
        <w:rPr>
          <w:sz w:val="24"/>
          <w:szCs w:val="24"/>
        </w:rPr>
        <w:t>2. Игрушечная посуда: кухонная, чайная, столовая;</w:t>
      </w:r>
    </w:p>
    <w:p w:rsidR="00651DDC" w:rsidRPr="00154CE2" w:rsidRDefault="00651DDC" w:rsidP="00651DDC">
      <w:pPr>
        <w:spacing w:line="240" w:lineRule="auto"/>
        <w:ind w:left="-567"/>
        <w:rPr>
          <w:sz w:val="24"/>
          <w:szCs w:val="24"/>
        </w:rPr>
      </w:pPr>
      <w:r w:rsidRPr="00154CE2">
        <w:rPr>
          <w:sz w:val="24"/>
          <w:szCs w:val="24"/>
        </w:rPr>
        <w:t>3. Куклы, одежда для кукол;</w:t>
      </w:r>
    </w:p>
    <w:p w:rsidR="00651DDC" w:rsidRPr="00154CE2" w:rsidRDefault="00651DDC" w:rsidP="00651DDC">
      <w:pPr>
        <w:spacing w:line="240" w:lineRule="auto"/>
        <w:ind w:left="-567"/>
        <w:rPr>
          <w:sz w:val="24"/>
          <w:szCs w:val="24"/>
        </w:rPr>
      </w:pPr>
      <w:r w:rsidRPr="00154CE2">
        <w:rPr>
          <w:sz w:val="24"/>
          <w:szCs w:val="24"/>
        </w:rPr>
        <w:t>4. Коляски</w:t>
      </w:r>
      <w:r>
        <w:rPr>
          <w:sz w:val="24"/>
          <w:szCs w:val="24"/>
        </w:rPr>
        <w:t>, переноска малыша</w:t>
      </w:r>
      <w:r w:rsidRPr="00154CE2">
        <w:rPr>
          <w:sz w:val="24"/>
          <w:szCs w:val="24"/>
        </w:rPr>
        <w:t>;</w:t>
      </w:r>
    </w:p>
    <w:p w:rsidR="00651DDC" w:rsidRPr="00154CE2" w:rsidRDefault="00651DDC" w:rsidP="00651DDC">
      <w:pPr>
        <w:spacing w:line="240" w:lineRule="auto"/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3717925</wp:posOffset>
            </wp:positionH>
            <wp:positionV relativeFrom="paragraph">
              <wp:posOffset>201295</wp:posOffset>
            </wp:positionV>
            <wp:extent cx="2084070" cy="1564005"/>
            <wp:effectExtent l="19050" t="0" r="0" b="0"/>
            <wp:wrapTight wrapText="bothSides">
              <wp:wrapPolygon edited="0">
                <wp:start x="-197" y="0"/>
                <wp:lineTo x="-197" y="21311"/>
                <wp:lineTo x="21521" y="21311"/>
                <wp:lineTo x="21521" y="0"/>
                <wp:lineTo x="-197" y="0"/>
              </wp:wrapPolygon>
            </wp:wrapTight>
            <wp:docPr id="30" name="Рисунок 7" descr="F:\Бабочки\Разное\Паспорт\DSCF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абочки\Разное\Паспорт\DSCF69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5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CE2">
        <w:rPr>
          <w:sz w:val="24"/>
          <w:szCs w:val="24"/>
        </w:rPr>
        <w:t>5. Комплект п</w:t>
      </w:r>
      <w:r>
        <w:rPr>
          <w:sz w:val="24"/>
          <w:szCs w:val="24"/>
        </w:rPr>
        <w:t>о</w:t>
      </w:r>
      <w:r w:rsidRPr="00154CE2">
        <w:rPr>
          <w:sz w:val="24"/>
          <w:szCs w:val="24"/>
        </w:rPr>
        <w:t>стельных принадлежностей для кукол;</w:t>
      </w:r>
    </w:p>
    <w:p w:rsidR="00651DDC" w:rsidRDefault="00651DDC" w:rsidP="00651DDC">
      <w:pPr>
        <w:spacing w:line="240" w:lineRule="auto"/>
        <w:ind w:left="-567"/>
        <w:rPr>
          <w:sz w:val="24"/>
          <w:szCs w:val="24"/>
        </w:rPr>
      </w:pPr>
      <w:r w:rsidRPr="00154CE2">
        <w:rPr>
          <w:sz w:val="24"/>
          <w:szCs w:val="24"/>
        </w:rPr>
        <w:t>6. Гладильная доска, утюги</w:t>
      </w:r>
      <w:r>
        <w:rPr>
          <w:sz w:val="24"/>
          <w:szCs w:val="24"/>
        </w:rPr>
        <w:t>;</w:t>
      </w:r>
    </w:p>
    <w:p w:rsidR="00651DDC" w:rsidRDefault="00651DDC" w:rsidP="00651DDC">
      <w:pPr>
        <w:spacing w:line="240" w:lineRule="auto"/>
        <w:ind w:left="-567"/>
        <w:rPr>
          <w:rFonts w:ascii="Georgia" w:hAnsi="Georgia"/>
          <w:sz w:val="20"/>
          <w:szCs w:val="20"/>
        </w:rPr>
      </w:pPr>
      <w:r>
        <w:rPr>
          <w:sz w:val="24"/>
          <w:szCs w:val="24"/>
        </w:rPr>
        <w:t>7</w:t>
      </w:r>
      <w:r w:rsidRPr="00154CE2">
        <w:rPr>
          <w:sz w:val="24"/>
          <w:szCs w:val="24"/>
        </w:rPr>
        <w:t>.</w:t>
      </w:r>
      <w:r>
        <w:rPr>
          <w:sz w:val="24"/>
          <w:szCs w:val="24"/>
        </w:rPr>
        <w:t xml:space="preserve"> Фартуки, полотенчики.       </w:t>
      </w:r>
      <w:r>
        <w:rPr>
          <w:rFonts w:ascii="Georgia" w:hAnsi="Georgia"/>
          <w:sz w:val="20"/>
          <w:szCs w:val="20"/>
        </w:rPr>
        <w:t xml:space="preserve">  </w:t>
      </w:r>
    </w:p>
    <w:p w:rsidR="00651DDC" w:rsidRDefault="00651DDC" w:rsidP="00651DDC">
      <w:pPr>
        <w:spacing w:line="240" w:lineRule="auto"/>
        <w:ind w:left="-567"/>
        <w:rPr>
          <w:rFonts w:ascii="Georgia" w:hAnsi="Georgia"/>
          <w:sz w:val="20"/>
          <w:szCs w:val="20"/>
        </w:rPr>
      </w:pPr>
    </w:p>
    <w:p w:rsidR="00651DDC" w:rsidRDefault="00651DDC" w:rsidP="00651DDC">
      <w:pPr>
        <w:spacing w:line="240" w:lineRule="auto"/>
        <w:ind w:left="-567"/>
        <w:rPr>
          <w:rFonts w:ascii="Georgia" w:hAnsi="Georgia"/>
          <w:sz w:val="20"/>
          <w:szCs w:val="20"/>
        </w:rPr>
      </w:pPr>
    </w:p>
    <w:p w:rsidR="00651DDC" w:rsidRDefault="00651DDC" w:rsidP="00651DDC">
      <w:pPr>
        <w:spacing w:line="240" w:lineRule="auto"/>
        <w:ind w:left="-567"/>
        <w:rPr>
          <w:rFonts w:ascii="Georgia" w:hAnsi="Georgia"/>
          <w:sz w:val="20"/>
          <w:szCs w:val="20"/>
        </w:rPr>
      </w:pPr>
    </w:p>
    <w:p w:rsidR="00651DDC" w:rsidRDefault="00651DDC" w:rsidP="00651DDC">
      <w:pPr>
        <w:spacing w:line="240" w:lineRule="auto"/>
        <w:ind w:left="-567"/>
        <w:rPr>
          <w:rFonts w:ascii="Georgia" w:hAnsi="Georgia"/>
          <w:sz w:val="20"/>
          <w:szCs w:val="20"/>
        </w:rPr>
      </w:pPr>
    </w:p>
    <w:p w:rsidR="00651DDC" w:rsidRDefault="00651DDC" w:rsidP="00651DDC">
      <w:pPr>
        <w:spacing w:line="240" w:lineRule="auto"/>
        <w:ind w:left="-567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</w:t>
      </w:r>
    </w:p>
    <w:p w:rsidR="00651DDC" w:rsidRPr="00415C56" w:rsidRDefault="00651DDC" w:rsidP="00651DDC">
      <w:pPr>
        <w:spacing w:line="240" w:lineRule="auto"/>
        <w:ind w:left="-1080"/>
        <w:rPr>
          <w:b/>
          <w:i/>
          <w:sz w:val="24"/>
          <w:szCs w:val="24"/>
          <w:u w:val="single"/>
        </w:rPr>
      </w:pPr>
      <w:r>
        <w:rPr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3248660</wp:posOffset>
            </wp:positionH>
            <wp:positionV relativeFrom="paragraph">
              <wp:posOffset>-25400</wp:posOffset>
            </wp:positionV>
            <wp:extent cx="2227580" cy="2962275"/>
            <wp:effectExtent l="19050" t="0" r="1270" b="0"/>
            <wp:wrapTight wrapText="bothSides">
              <wp:wrapPolygon edited="0">
                <wp:start x="-185" y="0"/>
                <wp:lineTo x="-185" y="21531"/>
                <wp:lineTo x="21612" y="21531"/>
                <wp:lineTo x="21612" y="0"/>
                <wp:lineTo x="-185" y="0"/>
              </wp:wrapPolygon>
            </wp:wrapTight>
            <wp:docPr id="33" name="__plpcte_target" descr="https://i.mycdn.me/i?r=AyH4iRPQ2q0otWIFepML2LxRrun-FWQw6xWPVnySxZyQ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run-FWQw6xWPVnySxZyQSQ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CE2">
        <w:rPr>
          <w:b/>
          <w:i/>
          <w:sz w:val="24"/>
          <w:szCs w:val="24"/>
          <w:u w:val="single"/>
        </w:rPr>
        <w:t>Сюжетно-роле</w:t>
      </w:r>
      <w:r>
        <w:rPr>
          <w:b/>
          <w:i/>
          <w:sz w:val="24"/>
          <w:szCs w:val="24"/>
          <w:u w:val="single"/>
        </w:rPr>
        <w:t>вая игра «Стройка»</w:t>
      </w:r>
      <w:r w:rsidRPr="00A05679">
        <w:rPr>
          <w:sz w:val="24"/>
          <w:szCs w:val="24"/>
        </w:rPr>
        <w:t xml:space="preserve"> </w:t>
      </w:r>
      <w:r>
        <w:rPr>
          <w:sz w:val="24"/>
          <w:szCs w:val="24"/>
        </w:rPr>
        <w:t>оснащена:</w:t>
      </w:r>
    </w:p>
    <w:p w:rsidR="00651DDC" w:rsidRPr="00154CE2" w:rsidRDefault="00651DDC" w:rsidP="00651DDC">
      <w:pPr>
        <w:spacing w:line="240" w:lineRule="auto"/>
        <w:ind w:left="-567"/>
        <w:rPr>
          <w:sz w:val="24"/>
          <w:szCs w:val="24"/>
        </w:rPr>
      </w:pPr>
      <w:r w:rsidRPr="00154CE2">
        <w:rPr>
          <w:sz w:val="24"/>
          <w:szCs w:val="24"/>
        </w:rPr>
        <w:t>1. Строительный материал: крупный и мелкий;</w:t>
      </w:r>
    </w:p>
    <w:p w:rsidR="00651DDC" w:rsidRDefault="00651DDC" w:rsidP="00651DDC">
      <w:pPr>
        <w:spacing w:line="240" w:lineRule="auto"/>
        <w:ind w:left="-567"/>
        <w:rPr>
          <w:sz w:val="20"/>
          <w:szCs w:val="20"/>
        </w:rPr>
      </w:pPr>
      <w:r>
        <w:rPr>
          <w:sz w:val="24"/>
          <w:szCs w:val="24"/>
        </w:rPr>
        <w:t>2. Строительные инструменты.</w:t>
      </w:r>
    </w:p>
    <w:p w:rsidR="00651DDC" w:rsidRDefault="00651DDC" w:rsidP="00651DDC">
      <w:pPr>
        <w:ind w:left="-567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5160" cy="2344366"/>
            <wp:effectExtent l="19050" t="0" r="0" b="0"/>
            <wp:docPr id="34" name="__plpcte_target" descr="https://i.mycdn.me/i?r=AyH4iRPQ2q0otWIFepML2LxR6DlJO8qQzFiYDxlMB0qW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6DlJO8qQzFiYDxlMB0qWHw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57" cy="234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</w:p>
    <w:p w:rsidR="00651DDC" w:rsidRDefault="00651DDC" w:rsidP="00651DDC">
      <w:pPr>
        <w:ind w:left="-567"/>
        <w:rPr>
          <w:sz w:val="20"/>
          <w:szCs w:val="20"/>
        </w:rPr>
      </w:pPr>
    </w:p>
    <w:p w:rsidR="00651DDC" w:rsidRDefault="00651DDC" w:rsidP="00651DDC">
      <w:pPr>
        <w:spacing w:line="240" w:lineRule="auto"/>
        <w:ind w:left="-1080"/>
        <w:rPr>
          <w:sz w:val="24"/>
          <w:szCs w:val="24"/>
        </w:rPr>
      </w:pPr>
      <w:r w:rsidRPr="00154CE2">
        <w:rPr>
          <w:b/>
          <w:i/>
          <w:sz w:val="24"/>
          <w:szCs w:val="24"/>
          <w:u w:val="single"/>
        </w:rPr>
        <w:t>Сюжетно-роле</w:t>
      </w:r>
      <w:r>
        <w:rPr>
          <w:b/>
          <w:i/>
          <w:sz w:val="24"/>
          <w:szCs w:val="24"/>
          <w:u w:val="single"/>
        </w:rPr>
        <w:t>вая игра «Гараж»</w:t>
      </w:r>
      <w:r w:rsidRPr="00A05679">
        <w:rPr>
          <w:sz w:val="24"/>
          <w:szCs w:val="24"/>
        </w:rPr>
        <w:t xml:space="preserve"> </w:t>
      </w:r>
      <w:r>
        <w:rPr>
          <w:sz w:val="24"/>
          <w:szCs w:val="24"/>
        </w:rPr>
        <w:t>оснащена:</w:t>
      </w:r>
    </w:p>
    <w:p w:rsidR="00651DDC" w:rsidRDefault="00651DDC" w:rsidP="00651DDC">
      <w:pPr>
        <w:spacing w:line="240" w:lineRule="auto"/>
        <w:ind w:left="-1080"/>
        <w:rPr>
          <w:sz w:val="24"/>
          <w:szCs w:val="24"/>
        </w:rPr>
      </w:pPr>
      <w:r>
        <w:rPr>
          <w:sz w:val="24"/>
          <w:szCs w:val="24"/>
        </w:rPr>
        <w:t>1. Грузовые и легковые автомобили;</w:t>
      </w:r>
    </w:p>
    <w:p w:rsidR="00651DDC" w:rsidRDefault="00651DDC" w:rsidP="00651DDC">
      <w:pPr>
        <w:spacing w:line="240" w:lineRule="auto"/>
        <w:ind w:left="-1080"/>
        <w:rPr>
          <w:sz w:val="24"/>
          <w:szCs w:val="24"/>
        </w:rPr>
      </w:pPr>
      <w:r>
        <w:rPr>
          <w:sz w:val="24"/>
          <w:szCs w:val="24"/>
        </w:rPr>
        <w:t>2. Самолеты и вертолеты;</w:t>
      </w:r>
    </w:p>
    <w:p w:rsidR="00651DDC" w:rsidRPr="00415C56" w:rsidRDefault="00651DDC" w:rsidP="00651DDC">
      <w:pPr>
        <w:spacing w:line="240" w:lineRule="auto"/>
        <w:ind w:left="-1080"/>
        <w:rPr>
          <w:b/>
          <w:i/>
          <w:sz w:val="24"/>
          <w:szCs w:val="24"/>
          <w:u w:val="single"/>
        </w:rPr>
      </w:pPr>
      <w:r>
        <w:rPr>
          <w:sz w:val="24"/>
          <w:szCs w:val="24"/>
        </w:rPr>
        <w:t>3. Автомобили специального назначения.</w:t>
      </w:r>
    </w:p>
    <w:p w:rsidR="00651DDC" w:rsidRDefault="001359B0" w:rsidP="006D2BD7">
      <w:pPr>
        <w:ind w:left="-567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884647" cy="2164488"/>
            <wp:effectExtent l="19050" t="0" r="0" b="0"/>
            <wp:docPr id="9" name="__plpcte_target" descr="https://i.mycdn.me/i?r=AyH4iRPQ2q0otWIFepML2LxRljF2wAJtim9pdHNsuocG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ljF2wAJtim9pdHNsuocGeQ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75" cy="216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DDC" w:rsidRPr="00A05679" w:rsidRDefault="00651DDC" w:rsidP="00651DDC">
      <w:pPr>
        <w:ind w:left="-567"/>
        <w:rPr>
          <w:sz w:val="24"/>
          <w:szCs w:val="24"/>
        </w:rPr>
      </w:pPr>
      <w:r w:rsidRPr="00A05679">
        <w:rPr>
          <w:sz w:val="24"/>
          <w:szCs w:val="24"/>
        </w:rPr>
        <w:t xml:space="preserve">Уголок сюжетных игр способствует зарождению и развитию игры. Игровые островки оснащены передвижной мебелью, способствующей быстрой смене ситуации в игровом сюжете. </w:t>
      </w:r>
      <w:r>
        <w:rPr>
          <w:sz w:val="24"/>
          <w:szCs w:val="24"/>
        </w:rPr>
        <w:t>Большое количество игрушек ярких, многофункциональных и развивающих наполняют игровую среду групповой комнаты.  Игровое пространство предусмотрено для игр и мальчиков, и девочек.</w:t>
      </w:r>
    </w:p>
    <w:p w:rsidR="00651DDC" w:rsidRDefault="00651DDC" w:rsidP="00651DDC">
      <w:pPr>
        <w:ind w:left="-567"/>
        <w:rPr>
          <w:sz w:val="20"/>
          <w:szCs w:val="20"/>
        </w:rPr>
      </w:pPr>
    </w:p>
    <w:p w:rsidR="00651DDC" w:rsidRDefault="00651DDC" w:rsidP="00651DDC">
      <w:pPr>
        <w:ind w:left="-567"/>
        <w:rPr>
          <w:sz w:val="20"/>
          <w:szCs w:val="20"/>
        </w:rPr>
      </w:pPr>
    </w:p>
    <w:p w:rsidR="00651DDC" w:rsidRDefault="00651DDC" w:rsidP="00651DDC">
      <w:pPr>
        <w:ind w:left="-567"/>
        <w:rPr>
          <w:sz w:val="20"/>
          <w:szCs w:val="20"/>
        </w:rPr>
      </w:pPr>
    </w:p>
    <w:p w:rsidR="00D6229F" w:rsidRDefault="00D6229F" w:rsidP="00651DDC">
      <w:pPr>
        <w:ind w:left="-567"/>
        <w:rPr>
          <w:sz w:val="20"/>
          <w:szCs w:val="20"/>
        </w:rPr>
      </w:pPr>
    </w:p>
    <w:p w:rsidR="00D6229F" w:rsidRDefault="00D6229F" w:rsidP="00651DDC">
      <w:pPr>
        <w:ind w:left="-567"/>
        <w:rPr>
          <w:sz w:val="20"/>
          <w:szCs w:val="20"/>
        </w:rPr>
      </w:pPr>
    </w:p>
    <w:p w:rsidR="00D6229F" w:rsidRDefault="00D6229F" w:rsidP="00651DDC">
      <w:pPr>
        <w:ind w:left="-567"/>
        <w:rPr>
          <w:sz w:val="20"/>
          <w:szCs w:val="20"/>
        </w:rPr>
      </w:pPr>
    </w:p>
    <w:p w:rsidR="00D6229F" w:rsidRDefault="00D6229F" w:rsidP="00192FEC">
      <w:pPr>
        <w:jc w:val="center"/>
        <w:rPr>
          <w:b/>
          <w:sz w:val="28"/>
          <w:szCs w:val="28"/>
        </w:rPr>
      </w:pPr>
      <w:r w:rsidRPr="005F3D39">
        <w:rPr>
          <w:b/>
          <w:sz w:val="28"/>
          <w:szCs w:val="28"/>
        </w:rPr>
        <w:lastRenderedPageBreak/>
        <w:t>УГОЛОК СЕНСОРИКИ</w:t>
      </w:r>
    </w:p>
    <w:p w:rsidR="006D2BD7" w:rsidRDefault="006D2BD7" w:rsidP="00AA3E2A">
      <w:pPr>
        <w:jc w:val="both"/>
        <w:rPr>
          <w:b/>
          <w:sz w:val="28"/>
          <w:szCs w:val="28"/>
        </w:rPr>
      </w:pPr>
    </w:p>
    <w:p w:rsidR="00AA3E2A" w:rsidRPr="00AA3E2A" w:rsidRDefault="00192FEC" w:rsidP="00AA3E2A">
      <w:pPr>
        <w:jc w:val="both"/>
        <w:rPr>
          <w:sz w:val="24"/>
          <w:szCs w:val="24"/>
        </w:rPr>
      </w:pPr>
      <w:r w:rsidRPr="00AA3E2A">
        <w:rPr>
          <w:sz w:val="24"/>
          <w:szCs w:val="24"/>
        </w:rPr>
        <w:t>Сенсорное воспитание</w:t>
      </w:r>
      <w:r w:rsidR="00AA3E2A" w:rsidRPr="00AA3E2A">
        <w:rPr>
          <w:sz w:val="24"/>
          <w:szCs w:val="24"/>
        </w:rPr>
        <w:t xml:space="preserve"> -</w:t>
      </w:r>
      <w:r w:rsidRPr="00AA3E2A">
        <w:rPr>
          <w:sz w:val="24"/>
          <w:szCs w:val="24"/>
        </w:rPr>
        <w:t xml:space="preserve">  это целенаправленное совершенствование развития у детей сенсорных процессов (</w:t>
      </w:r>
      <w:r w:rsidR="00AA3E2A" w:rsidRPr="00AA3E2A">
        <w:rPr>
          <w:sz w:val="24"/>
          <w:szCs w:val="24"/>
        </w:rPr>
        <w:t xml:space="preserve"> ощущений, восприятий, представлений). </w:t>
      </w:r>
    </w:p>
    <w:p w:rsidR="00BA2998" w:rsidRPr="00AA3E2A" w:rsidRDefault="00BA2998" w:rsidP="00AA3E2A">
      <w:pPr>
        <w:jc w:val="both"/>
        <w:rPr>
          <w:sz w:val="24"/>
          <w:szCs w:val="24"/>
        </w:rPr>
      </w:pPr>
      <w:r w:rsidRPr="00AA3E2A">
        <w:rPr>
          <w:sz w:val="24"/>
          <w:szCs w:val="24"/>
        </w:rPr>
        <w:t xml:space="preserve">Сенсорное развитие ребёнка- 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запахе, вкусе и т.п.  </w:t>
      </w:r>
    </w:p>
    <w:p w:rsidR="005F3D39" w:rsidRPr="00AA3E2A" w:rsidRDefault="005F3D39" w:rsidP="00AA3E2A">
      <w:pPr>
        <w:jc w:val="both"/>
        <w:rPr>
          <w:sz w:val="24"/>
          <w:szCs w:val="24"/>
        </w:rPr>
      </w:pPr>
      <w:r w:rsidRPr="00AA3E2A">
        <w:rPr>
          <w:b/>
          <w:sz w:val="24"/>
          <w:szCs w:val="24"/>
        </w:rPr>
        <w:t>Цель:</w:t>
      </w:r>
      <w:r w:rsidRPr="00AA3E2A">
        <w:rPr>
          <w:sz w:val="24"/>
          <w:szCs w:val="24"/>
        </w:rPr>
        <w:t xml:space="preserve">  Формирование сенсорных способностей  у детей.</w:t>
      </w:r>
    </w:p>
    <w:p w:rsidR="005F3D39" w:rsidRPr="00AA3E2A" w:rsidRDefault="005F3D39" w:rsidP="00AA3E2A">
      <w:pPr>
        <w:jc w:val="both"/>
        <w:rPr>
          <w:b/>
          <w:sz w:val="24"/>
          <w:szCs w:val="24"/>
        </w:rPr>
      </w:pPr>
      <w:r w:rsidRPr="00AA3E2A">
        <w:rPr>
          <w:b/>
          <w:sz w:val="24"/>
          <w:szCs w:val="24"/>
        </w:rPr>
        <w:t xml:space="preserve">Задачи: </w:t>
      </w:r>
    </w:p>
    <w:p w:rsidR="005F3D39" w:rsidRPr="00AA3E2A" w:rsidRDefault="005F3D39" w:rsidP="00AA3E2A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AA3E2A">
        <w:rPr>
          <w:sz w:val="24"/>
          <w:szCs w:val="24"/>
        </w:rPr>
        <w:t>формирование у детей систем перцевтивных</w:t>
      </w:r>
      <w:r w:rsidR="00C960E8" w:rsidRPr="00AA3E2A">
        <w:rPr>
          <w:sz w:val="24"/>
          <w:szCs w:val="24"/>
        </w:rPr>
        <w:t xml:space="preserve"> (обследовательских)</w:t>
      </w:r>
      <w:r w:rsidRPr="00AA3E2A">
        <w:rPr>
          <w:sz w:val="24"/>
          <w:szCs w:val="24"/>
        </w:rPr>
        <w:t xml:space="preserve"> действий;</w:t>
      </w:r>
    </w:p>
    <w:p w:rsidR="005F3D39" w:rsidRPr="00AA3E2A" w:rsidRDefault="005F3D39" w:rsidP="00AA3E2A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AA3E2A">
        <w:rPr>
          <w:sz w:val="24"/>
          <w:szCs w:val="24"/>
        </w:rPr>
        <w:t>формирование  представлени</w:t>
      </w:r>
      <w:r w:rsidR="00C960E8" w:rsidRPr="00AA3E2A">
        <w:rPr>
          <w:sz w:val="24"/>
          <w:szCs w:val="24"/>
        </w:rPr>
        <w:t>й</w:t>
      </w:r>
      <w:r w:rsidRPr="00AA3E2A">
        <w:rPr>
          <w:sz w:val="24"/>
          <w:szCs w:val="24"/>
        </w:rPr>
        <w:t xml:space="preserve"> о сенсорных эталон</w:t>
      </w:r>
      <w:r w:rsidR="00C960E8" w:rsidRPr="00AA3E2A">
        <w:rPr>
          <w:sz w:val="24"/>
          <w:szCs w:val="24"/>
        </w:rPr>
        <w:t>ах(цвет, форма, величина и др.);</w:t>
      </w:r>
    </w:p>
    <w:p w:rsidR="00C960E8" w:rsidRPr="00AA3E2A" w:rsidRDefault="00C960E8" w:rsidP="00AA3E2A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AA3E2A">
        <w:rPr>
          <w:sz w:val="24"/>
          <w:szCs w:val="24"/>
        </w:rPr>
        <w:t>формирование у детей умений самостоятельно применять систему перцептивных действий и систему сенсорных эталонов в практической и познавательной деятельности;</w:t>
      </w:r>
    </w:p>
    <w:p w:rsidR="00C960E8" w:rsidRPr="00AA3E2A" w:rsidRDefault="00C960E8" w:rsidP="00AA3E2A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AA3E2A">
        <w:rPr>
          <w:sz w:val="24"/>
          <w:szCs w:val="24"/>
        </w:rPr>
        <w:t>развитие мелкой моторики;</w:t>
      </w:r>
    </w:p>
    <w:p w:rsidR="00C960E8" w:rsidRPr="00AA3E2A" w:rsidRDefault="00C960E8" w:rsidP="00AA3E2A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AA3E2A">
        <w:rPr>
          <w:sz w:val="24"/>
          <w:szCs w:val="24"/>
        </w:rPr>
        <w:t>развитие аналитического восприятия.</w:t>
      </w:r>
    </w:p>
    <w:p w:rsidR="006D2BD7" w:rsidRPr="00AA3E2A" w:rsidRDefault="006D2BD7" w:rsidP="00AA3E2A">
      <w:pPr>
        <w:jc w:val="both"/>
        <w:rPr>
          <w:sz w:val="24"/>
          <w:szCs w:val="24"/>
        </w:rPr>
      </w:pPr>
    </w:p>
    <w:p w:rsidR="00C960E8" w:rsidRPr="00AA3E2A" w:rsidRDefault="00C960E8" w:rsidP="00AA3E2A">
      <w:pPr>
        <w:jc w:val="both"/>
        <w:rPr>
          <w:sz w:val="24"/>
          <w:szCs w:val="24"/>
        </w:rPr>
      </w:pPr>
      <w:r w:rsidRPr="00AA3E2A">
        <w:rPr>
          <w:sz w:val="24"/>
          <w:szCs w:val="24"/>
        </w:rPr>
        <w:t>Уголок оснащен:</w:t>
      </w:r>
    </w:p>
    <w:p w:rsidR="00D6229F" w:rsidRPr="00AA3E2A" w:rsidRDefault="00D6229F" w:rsidP="00AA3E2A">
      <w:pPr>
        <w:ind w:left="-426"/>
        <w:jc w:val="both"/>
        <w:rPr>
          <w:sz w:val="24"/>
          <w:szCs w:val="24"/>
        </w:rPr>
      </w:pPr>
      <w:r w:rsidRPr="00AA3E2A">
        <w:rPr>
          <w:sz w:val="24"/>
          <w:szCs w:val="24"/>
        </w:rPr>
        <w:t>1. Матрешки;</w:t>
      </w:r>
    </w:p>
    <w:p w:rsidR="00D6229F" w:rsidRPr="00AA3E2A" w:rsidRDefault="00D6229F" w:rsidP="00AA3E2A">
      <w:pPr>
        <w:ind w:left="-426"/>
        <w:jc w:val="both"/>
        <w:rPr>
          <w:sz w:val="24"/>
          <w:szCs w:val="24"/>
        </w:rPr>
      </w:pPr>
      <w:r w:rsidRPr="00AA3E2A">
        <w:rPr>
          <w:sz w:val="24"/>
          <w:szCs w:val="24"/>
        </w:rPr>
        <w:t>2. Пирамидки;</w:t>
      </w:r>
    </w:p>
    <w:p w:rsidR="00D6229F" w:rsidRPr="00AA3E2A" w:rsidRDefault="00D6229F" w:rsidP="00AA3E2A">
      <w:pPr>
        <w:ind w:left="-426"/>
        <w:jc w:val="both"/>
        <w:rPr>
          <w:sz w:val="24"/>
          <w:szCs w:val="24"/>
        </w:rPr>
      </w:pPr>
      <w:r w:rsidRPr="00AA3E2A">
        <w:rPr>
          <w:sz w:val="24"/>
          <w:szCs w:val="24"/>
        </w:rPr>
        <w:t>3. Мозаика;</w:t>
      </w:r>
    </w:p>
    <w:p w:rsidR="00D6229F" w:rsidRPr="00AA3E2A" w:rsidRDefault="00D6229F" w:rsidP="00AA3E2A">
      <w:pPr>
        <w:ind w:left="-426"/>
        <w:jc w:val="both"/>
        <w:rPr>
          <w:sz w:val="24"/>
          <w:szCs w:val="24"/>
        </w:rPr>
      </w:pPr>
      <w:r w:rsidRPr="00AA3E2A">
        <w:rPr>
          <w:sz w:val="24"/>
          <w:szCs w:val="24"/>
        </w:rPr>
        <w:t>4. Стол грибочки;</w:t>
      </w:r>
    </w:p>
    <w:p w:rsidR="00D6229F" w:rsidRPr="00AA3E2A" w:rsidRDefault="00D6229F" w:rsidP="00AA3E2A">
      <w:pPr>
        <w:ind w:left="-426"/>
        <w:jc w:val="both"/>
        <w:rPr>
          <w:sz w:val="24"/>
          <w:szCs w:val="24"/>
        </w:rPr>
      </w:pPr>
      <w:r w:rsidRPr="00AA3E2A">
        <w:rPr>
          <w:sz w:val="24"/>
          <w:szCs w:val="24"/>
        </w:rPr>
        <w:t>5. Шнуровка;</w:t>
      </w:r>
    </w:p>
    <w:p w:rsidR="00D6229F" w:rsidRPr="00AA3E2A" w:rsidRDefault="00D6229F" w:rsidP="00AA3E2A">
      <w:pPr>
        <w:ind w:left="-426"/>
        <w:jc w:val="both"/>
        <w:rPr>
          <w:sz w:val="24"/>
          <w:szCs w:val="24"/>
        </w:rPr>
      </w:pPr>
      <w:r w:rsidRPr="00AA3E2A">
        <w:rPr>
          <w:sz w:val="24"/>
          <w:szCs w:val="24"/>
        </w:rPr>
        <w:t>6. Лото;</w:t>
      </w:r>
    </w:p>
    <w:p w:rsidR="00D6229F" w:rsidRPr="00AA3E2A" w:rsidRDefault="00D6229F" w:rsidP="00AA3E2A">
      <w:pPr>
        <w:ind w:left="-426"/>
        <w:jc w:val="both"/>
        <w:rPr>
          <w:sz w:val="24"/>
          <w:szCs w:val="24"/>
        </w:rPr>
      </w:pPr>
      <w:r w:rsidRPr="00AA3E2A">
        <w:rPr>
          <w:sz w:val="24"/>
          <w:szCs w:val="24"/>
        </w:rPr>
        <w:t>7.Предметные сюжетные картинки</w:t>
      </w:r>
      <w:r w:rsidR="006D2BD7" w:rsidRPr="00AA3E2A">
        <w:rPr>
          <w:sz w:val="24"/>
          <w:szCs w:val="24"/>
        </w:rPr>
        <w:t>;</w:t>
      </w:r>
    </w:p>
    <w:p w:rsidR="00D6229F" w:rsidRPr="00AA3E2A" w:rsidRDefault="00D6229F" w:rsidP="00AA3E2A">
      <w:pPr>
        <w:ind w:left="-426"/>
        <w:jc w:val="both"/>
        <w:rPr>
          <w:sz w:val="24"/>
          <w:szCs w:val="24"/>
        </w:rPr>
      </w:pPr>
      <w:r w:rsidRPr="00AA3E2A">
        <w:rPr>
          <w:sz w:val="24"/>
          <w:szCs w:val="24"/>
        </w:rPr>
        <w:t>8.Пособие на липучках</w:t>
      </w:r>
      <w:r w:rsidR="006D2BD7" w:rsidRPr="00AA3E2A">
        <w:rPr>
          <w:sz w:val="24"/>
          <w:szCs w:val="24"/>
        </w:rPr>
        <w:t>;</w:t>
      </w:r>
    </w:p>
    <w:p w:rsidR="00D6229F" w:rsidRPr="00AA3E2A" w:rsidRDefault="00D6229F" w:rsidP="00AA3E2A">
      <w:pPr>
        <w:ind w:left="-426"/>
        <w:jc w:val="both"/>
        <w:rPr>
          <w:sz w:val="24"/>
          <w:szCs w:val="24"/>
        </w:rPr>
      </w:pPr>
      <w:r w:rsidRPr="00AA3E2A">
        <w:rPr>
          <w:sz w:val="24"/>
          <w:szCs w:val="24"/>
        </w:rPr>
        <w:t>9.Рамки в вкладыши с геометрическими формами</w:t>
      </w:r>
      <w:r w:rsidR="006D2BD7" w:rsidRPr="00AA3E2A">
        <w:rPr>
          <w:sz w:val="24"/>
          <w:szCs w:val="24"/>
        </w:rPr>
        <w:t>;</w:t>
      </w:r>
    </w:p>
    <w:p w:rsidR="006D2BD7" w:rsidRPr="00AA3E2A" w:rsidRDefault="006D2BD7" w:rsidP="00AA3E2A">
      <w:pPr>
        <w:ind w:left="-426"/>
        <w:jc w:val="both"/>
        <w:rPr>
          <w:sz w:val="24"/>
          <w:szCs w:val="24"/>
        </w:rPr>
      </w:pPr>
      <w:r w:rsidRPr="00AA3E2A">
        <w:rPr>
          <w:sz w:val="24"/>
          <w:szCs w:val="24"/>
        </w:rPr>
        <w:t>10. Пазлы.</w:t>
      </w:r>
    </w:p>
    <w:p w:rsidR="00D6229F" w:rsidRDefault="00D6229F" w:rsidP="006D2BD7">
      <w:pPr>
        <w:ind w:left="-426"/>
        <w:jc w:val="center"/>
        <w:rPr>
          <w:rFonts w:ascii="Georgia" w:hAnsi="Georgia"/>
          <w:sz w:val="20"/>
          <w:szCs w:val="20"/>
        </w:rPr>
      </w:pPr>
      <w:r w:rsidRPr="00E824E3">
        <w:rPr>
          <w:rFonts w:ascii="Georgia" w:hAnsi="Georgi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201610" cy="3151718"/>
            <wp:effectExtent l="19050" t="0" r="8440" b="0"/>
            <wp:docPr id="51" name="Рисунок 15" descr="F:\Бабочки\Разное\Паспорт\DSCF6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Бабочки\Разное\Паспорт\DSCF69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36" cy="315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E8" w:rsidRPr="008309F3" w:rsidRDefault="00C960E8" w:rsidP="00D6229F">
      <w:pPr>
        <w:ind w:left="-426"/>
        <w:jc w:val="center"/>
        <w:rPr>
          <w:rFonts w:ascii="Georgia" w:hAnsi="Georgia"/>
          <w:sz w:val="20"/>
          <w:szCs w:val="20"/>
        </w:rPr>
      </w:pPr>
    </w:p>
    <w:p w:rsidR="00D6229F" w:rsidRDefault="00D6229F" w:rsidP="00D6229F">
      <w:pPr>
        <w:ind w:left="-426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2666277" cy="2124086"/>
            <wp:effectExtent l="19050" t="0" r="723" b="0"/>
            <wp:docPr id="52" name="Рисунок 13" descr="F:\Бабочки\Разное\Паспорт\DSCF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Бабочки\Разное\Паспорт\DSCF69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14" cy="21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32"/>
          <w:szCs w:val="32"/>
        </w:rPr>
        <w:t xml:space="preserve">          </w:t>
      </w:r>
      <w:r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2823762" cy="2118167"/>
            <wp:effectExtent l="19050" t="0" r="0" b="0"/>
            <wp:docPr id="53" name="Рисунок 14" descr="F:\Бабочки\Разное\Паспорт\DSCF6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Бабочки\Разное\Паспорт\DSCF69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92" cy="211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7B" w:rsidRDefault="00F55E7B"/>
    <w:p w:rsidR="00F55E7B" w:rsidRDefault="00F55E7B"/>
    <w:p w:rsidR="006D2BD7" w:rsidRDefault="006D2BD7"/>
    <w:p w:rsidR="006D2BD7" w:rsidRDefault="006D2BD7"/>
    <w:p w:rsidR="006D2BD7" w:rsidRDefault="006D2BD7"/>
    <w:p w:rsidR="006D2BD7" w:rsidRDefault="006D2BD7"/>
    <w:p w:rsidR="006D2BD7" w:rsidRDefault="006D2BD7"/>
    <w:p w:rsidR="006D2BD7" w:rsidRDefault="006D2BD7"/>
    <w:p w:rsidR="006D2BD7" w:rsidRDefault="006D2BD7"/>
    <w:p w:rsidR="00F55E7B" w:rsidRDefault="00F55E7B"/>
    <w:p w:rsidR="00BA5E48" w:rsidRPr="00F32713" w:rsidRDefault="00BA5E48">
      <w:pPr>
        <w:rPr>
          <w:sz w:val="24"/>
          <w:szCs w:val="24"/>
        </w:rPr>
      </w:pPr>
      <w:r w:rsidRPr="00FF2180">
        <w:rPr>
          <w:b/>
          <w:sz w:val="24"/>
          <w:szCs w:val="24"/>
        </w:rPr>
        <w:lastRenderedPageBreak/>
        <w:t>Блок художественно-эстетического развития</w:t>
      </w:r>
      <w:r w:rsidRPr="00F32713">
        <w:rPr>
          <w:sz w:val="24"/>
          <w:szCs w:val="24"/>
        </w:rPr>
        <w:t xml:space="preserve"> сформирован с учетом индивидуальных особенностей детей, их чувственного опыта и информационного багажа, т.е. теоретической и понятийной осведомленности ребенка. Подобранный наглядно-дидактический материал дает детям представление о художественном и музыкальном творчестве окружающего вида, о взаимосвязи и взаимодействии народов.</w:t>
      </w:r>
    </w:p>
    <w:p w:rsidR="00E06DBF" w:rsidRDefault="00BA5E48" w:rsidP="00E06DBF">
      <w:pPr>
        <w:rPr>
          <w:sz w:val="24"/>
          <w:szCs w:val="24"/>
        </w:rPr>
      </w:pPr>
      <w:r w:rsidRPr="00F32713">
        <w:rPr>
          <w:sz w:val="24"/>
          <w:szCs w:val="24"/>
        </w:rPr>
        <w:t>У детей формируется умение самостоятельно "работать" с карандашами, красками, бумагой. кистью, клеем, музыкальными инструментами,</w:t>
      </w:r>
      <w:r w:rsidR="003A1D1A" w:rsidRPr="00F32713">
        <w:rPr>
          <w:sz w:val="24"/>
          <w:szCs w:val="24"/>
        </w:rPr>
        <w:t xml:space="preserve"> </w:t>
      </w:r>
      <w:r w:rsidRPr="00F32713">
        <w:rPr>
          <w:sz w:val="24"/>
          <w:szCs w:val="24"/>
        </w:rPr>
        <w:t>"добывать"</w:t>
      </w:r>
      <w:r w:rsidR="003A1D1A" w:rsidRPr="00F32713">
        <w:rPr>
          <w:sz w:val="24"/>
          <w:szCs w:val="24"/>
        </w:rPr>
        <w:t xml:space="preserve"> нужную информацию,</w:t>
      </w:r>
      <w:r w:rsidR="00F32713" w:rsidRPr="00F32713">
        <w:rPr>
          <w:sz w:val="24"/>
          <w:szCs w:val="24"/>
        </w:rPr>
        <w:t xml:space="preserve"> </w:t>
      </w:r>
      <w:r w:rsidR="003A1D1A" w:rsidRPr="00F32713">
        <w:rPr>
          <w:sz w:val="24"/>
          <w:szCs w:val="24"/>
        </w:rPr>
        <w:t>происходит накопление познавательного опыта. Дидактические игры, подобранные в соответствии с возрастом по различным разделам, способствуют уточнению, систематизации знаний, умений навыков, их использованию в игровой деятельности.</w:t>
      </w:r>
    </w:p>
    <w:p w:rsidR="00D6229F" w:rsidRDefault="00D6229F" w:rsidP="00E06DBF">
      <w:pPr>
        <w:rPr>
          <w:sz w:val="24"/>
          <w:szCs w:val="24"/>
        </w:rPr>
      </w:pPr>
    </w:p>
    <w:p w:rsidR="00E06DBF" w:rsidRPr="00192FEC" w:rsidRDefault="00E06DBF" w:rsidP="00192FEC">
      <w:pPr>
        <w:jc w:val="center"/>
        <w:rPr>
          <w:b/>
          <w:sz w:val="28"/>
          <w:szCs w:val="28"/>
        </w:rPr>
      </w:pPr>
      <w:r w:rsidRPr="00192FEC">
        <w:rPr>
          <w:b/>
          <w:sz w:val="28"/>
          <w:szCs w:val="28"/>
        </w:rPr>
        <w:t>МУЗЫКАЛЬНЫЙ УГОЛОК</w:t>
      </w:r>
    </w:p>
    <w:p w:rsidR="009E5F84" w:rsidRPr="00F32713" w:rsidRDefault="009E5F84" w:rsidP="009E5F84">
      <w:pPr>
        <w:rPr>
          <w:sz w:val="24"/>
          <w:szCs w:val="24"/>
        </w:rPr>
      </w:pPr>
      <w:r w:rsidRPr="00F32713">
        <w:rPr>
          <w:sz w:val="24"/>
          <w:szCs w:val="24"/>
        </w:rPr>
        <w:t>Образовательная область " Музыка"</w:t>
      </w:r>
    </w:p>
    <w:p w:rsidR="009E5F84" w:rsidRPr="00F32713" w:rsidRDefault="009E5F84" w:rsidP="009E5F84">
      <w:pPr>
        <w:rPr>
          <w:sz w:val="24"/>
          <w:szCs w:val="24"/>
        </w:rPr>
      </w:pPr>
      <w:r w:rsidRPr="00F32713">
        <w:rPr>
          <w:sz w:val="24"/>
          <w:szCs w:val="24"/>
        </w:rPr>
        <w:t>Вид деятельности: музыкально-художественная</w:t>
      </w:r>
    </w:p>
    <w:p w:rsidR="009E5F84" w:rsidRPr="00F32713" w:rsidRDefault="009E5F84" w:rsidP="009E5F84">
      <w:pPr>
        <w:rPr>
          <w:sz w:val="24"/>
          <w:szCs w:val="24"/>
        </w:rPr>
      </w:pPr>
      <w:r w:rsidRPr="00CF5C37">
        <w:rPr>
          <w:b/>
          <w:sz w:val="24"/>
          <w:szCs w:val="24"/>
        </w:rPr>
        <w:t>Цель:</w:t>
      </w:r>
      <w:r w:rsidRPr="00F32713">
        <w:rPr>
          <w:sz w:val="24"/>
          <w:szCs w:val="24"/>
        </w:rPr>
        <w:t xml:space="preserve">  Развитие музыкально-сенсорных способностей и творческих проявлений в музыкальной деятельности. Формирование чу</w:t>
      </w:r>
      <w:r w:rsidR="006458D0" w:rsidRPr="00F32713">
        <w:rPr>
          <w:sz w:val="24"/>
          <w:szCs w:val="24"/>
        </w:rPr>
        <w:t>в</w:t>
      </w:r>
      <w:r w:rsidRPr="00F32713">
        <w:rPr>
          <w:sz w:val="24"/>
          <w:szCs w:val="24"/>
        </w:rPr>
        <w:t>ств</w:t>
      </w:r>
      <w:r w:rsidR="000B7883">
        <w:rPr>
          <w:sz w:val="24"/>
          <w:szCs w:val="24"/>
        </w:rPr>
        <w:t xml:space="preserve">а </w:t>
      </w:r>
      <w:r w:rsidRPr="00F32713">
        <w:rPr>
          <w:sz w:val="24"/>
          <w:szCs w:val="24"/>
        </w:rPr>
        <w:t xml:space="preserve">собственного достоинства, умения быть свободным и уверенным, </w:t>
      </w:r>
      <w:r w:rsidR="006458D0" w:rsidRPr="00F32713">
        <w:rPr>
          <w:sz w:val="24"/>
          <w:szCs w:val="24"/>
        </w:rPr>
        <w:t>способным на собственный выбор. Воспитание уважения к другим, умения с пониманием относиться к окружающим.</w:t>
      </w:r>
    </w:p>
    <w:p w:rsidR="006458D0" w:rsidRPr="00CF5C37" w:rsidRDefault="006458D0" w:rsidP="009E5F84">
      <w:pPr>
        <w:rPr>
          <w:b/>
          <w:sz w:val="24"/>
          <w:szCs w:val="24"/>
        </w:rPr>
      </w:pPr>
      <w:r w:rsidRPr="00CF5C37">
        <w:rPr>
          <w:b/>
          <w:sz w:val="24"/>
          <w:szCs w:val="24"/>
        </w:rPr>
        <w:t>Задачи:</w:t>
      </w:r>
    </w:p>
    <w:p w:rsidR="006458D0" w:rsidRPr="00F32713" w:rsidRDefault="006458D0" w:rsidP="006458D0">
      <w:pPr>
        <w:pStyle w:val="a3"/>
        <w:numPr>
          <w:ilvl w:val="0"/>
          <w:numId w:val="3"/>
        </w:numPr>
        <w:rPr>
          <w:sz w:val="24"/>
          <w:szCs w:val="24"/>
        </w:rPr>
      </w:pPr>
      <w:r w:rsidRPr="00F32713">
        <w:rPr>
          <w:sz w:val="24"/>
          <w:szCs w:val="24"/>
        </w:rPr>
        <w:t>развитие музыкально-художественной деятельности;</w:t>
      </w:r>
    </w:p>
    <w:p w:rsidR="006458D0" w:rsidRDefault="006458D0" w:rsidP="006458D0">
      <w:pPr>
        <w:pStyle w:val="a3"/>
        <w:numPr>
          <w:ilvl w:val="0"/>
          <w:numId w:val="3"/>
        </w:numPr>
        <w:rPr>
          <w:sz w:val="24"/>
          <w:szCs w:val="24"/>
        </w:rPr>
      </w:pPr>
      <w:r w:rsidRPr="00F32713">
        <w:rPr>
          <w:sz w:val="24"/>
          <w:szCs w:val="24"/>
        </w:rPr>
        <w:t>приобщение к музыкальному искусству.</w:t>
      </w:r>
    </w:p>
    <w:p w:rsidR="00192FEC" w:rsidRDefault="00192FEC" w:rsidP="00192FEC">
      <w:pPr>
        <w:pStyle w:val="a3"/>
        <w:rPr>
          <w:sz w:val="24"/>
          <w:szCs w:val="24"/>
        </w:rPr>
      </w:pPr>
    </w:p>
    <w:p w:rsidR="00192FEC" w:rsidRDefault="00192FEC" w:rsidP="00192FEC">
      <w:pPr>
        <w:ind w:left="360"/>
        <w:jc w:val="center"/>
        <w:rPr>
          <w:sz w:val="24"/>
          <w:szCs w:val="24"/>
        </w:rPr>
      </w:pPr>
      <w:r w:rsidRPr="00192FEC">
        <w:rPr>
          <w:noProof/>
          <w:sz w:val="24"/>
          <w:szCs w:val="24"/>
          <w:lang w:eastAsia="ru-RU"/>
        </w:rPr>
        <w:drawing>
          <wp:inline distT="0" distB="0" distL="0" distR="0">
            <wp:extent cx="3615401" cy="2711992"/>
            <wp:effectExtent l="19050" t="0" r="4099" b="0"/>
            <wp:docPr id="15" name="Рисунок 20" descr="F:\Бабочки\Разное\Паспорт\DSCF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Бабочки\Разное\Паспорт\DSCF69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38" cy="27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A4" w:rsidRPr="00192FEC" w:rsidRDefault="000761A4" w:rsidP="00192FEC">
      <w:pPr>
        <w:ind w:left="360"/>
        <w:jc w:val="center"/>
        <w:rPr>
          <w:sz w:val="24"/>
          <w:szCs w:val="24"/>
        </w:rPr>
      </w:pPr>
    </w:p>
    <w:p w:rsidR="006458D0" w:rsidRPr="00E738E4" w:rsidRDefault="00E738E4" w:rsidP="006458D0">
      <w:pPr>
        <w:rPr>
          <w:sz w:val="24"/>
          <w:szCs w:val="24"/>
        </w:rPr>
      </w:pPr>
      <w:r w:rsidRPr="00E738E4">
        <w:rPr>
          <w:sz w:val="24"/>
          <w:szCs w:val="24"/>
        </w:rPr>
        <w:lastRenderedPageBreak/>
        <w:t xml:space="preserve">Уголок </w:t>
      </w:r>
      <w:r w:rsidR="006458D0" w:rsidRPr="00E738E4">
        <w:rPr>
          <w:sz w:val="24"/>
          <w:szCs w:val="24"/>
        </w:rPr>
        <w:t xml:space="preserve"> оснащен:</w:t>
      </w:r>
    </w:p>
    <w:p w:rsidR="00E06DBF" w:rsidRPr="003458EF" w:rsidRDefault="00E06DBF" w:rsidP="00E06DBF">
      <w:pPr>
        <w:spacing w:line="240" w:lineRule="auto"/>
        <w:ind w:left="-284"/>
        <w:rPr>
          <w:sz w:val="24"/>
          <w:szCs w:val="24"/>
        </w:rPr>
      </w:pPr>
      <w:r w:rsidRPr="003458EF">
        <w:rPr>
          <w:sz w:val="24"/>
          <w:szCs w:val="24"/>
        </w:rPr>
        <w:t xml:space="preserve">1. </w:t>
      </w:r>
      <w:r>
        <w:rPr>
          <w:sz w:val="24"/>
          <w:szCs w:val="24"/>
        </w:rPr>
        <w:t>Магнитофон;</w:t>
      </w:r>
    </w:p>
    <w:p w:rsidR="00E06DBF" w:rsidRPr="003458EF" w:rsidRDefault="00E06DBF" w:rsidP="00E06DBF">
      <w:pPr>
        <w:spacing w:line="240" w:lineRule="auto"/>
        <w:ind w:left="-284"/>
        <w:rPr>
          <w:sz w:val="24"/>
          <w:szCs w:val="24"/>
        </w:rPr>
      </w:pPr>
      <w:r w:rsidRPr="003458EF">
        <w:rPr>
          <w:sz w:val="24"/>
          <w:szCs w:val="24"/>
        </w:rPr>
        <w:t>2. Погремушки;</w:t>
      </w:r>
    </w:p>
    <w:p w:rsidR="00E06DBF" w:rsidRPr="003458EF" w:rsidRDefault="00E06DBF" w:rsidP="00E06DBF">
      <w:pPr>
        <w:spacing w:line="240" w:lineRule="auto"/>
        <w:ind w:left="-284"/>
        <w:rPr>
          <w:sz w:val="24"/>
          <w:szCs w:val="24"/>
        </w:rPr>
      </w:pPr>
      <w:r w:rsidRPr="003458EF">
        <w:rPr>
          <w:sz w:val="24"/>
          <w:szCs w:val="24"/>
        </w:rPr>
        <w:t>3. Колокольчики;</w:t>
      </w:r>
    </w:p>
    <w:p w:rsidR="00E06DBF" w:rsidRPr="003458EF" w:rsidRDefault="00E06DBF" w:rsidP="00E06DBF">
      <w:pPr>
        <w:spacing w:line="240" w:lineRule="auto"/>
        <w:ind w:left="-284"/>
        <w:rPr>
          <w:sz w:val="24"/>
          <w:szCs w:val="24"/>
        </w:rPr>
      </w:pPr>
      <w:r w:rsidRPr="003458EF">
        <w:rPr>
          <w:sz w:val="24"/>
          <w:szCs w:val="24"/>
        </w:rPr>
        <w:t xml:space="preserve">4. </w:t>
      </w:r>
      <w:r>
        <w:rPr>
          <w:sz w:val="24"/>
          <w:szCs w:val="24"/>
        </w:rPr>
        <w:t>Детские музыкальные инструменты (г</w:t>
      </w:r>
      <w:r w:rsidRPr="003458EF">
        <w:rPr>
          <w:sz w:val="24"/>
          <w:szCs w:val="24"/>
        </w:rPr>
        <w:t>итара</w:t>
      </w:r>
      <w:r>
        <w:rPr>
          <w:sz w:val="24"/>
          <w:szCs w:val="24"/>
        </w:rPr>
        <w:t>, дудочки</w:t>
      </w:r>
      <w:r w:rsidR="00E738E4">
        <w:rPr>
          <w:sz w:val="24"/>
          <w:szCs w:val="24"/>
        </w:rPr>
        <w:t>, гармонь)</w:t>
      </w:r>
      <w:r w:rsidRPr="003458EF">
        <w:rPr>
          <w:sz w:val="24"/>
          <w:szCs w:val="24"/>
        </w:rPr>
        <w:t>;</w:t>
      </w:r>
    </w:p>
    <w:p w:rsidR="00E06DBF" w:rsidRPr="003458EF" w:rsidRDefault="00E06DBF" w:rsidP="00E06DBF">
      <w:pPr>
        <w:spacing w:line="240" w:lineRule="auto"/>
        <w:ind w:left="-284"/>
        <w:rPr>
          <w:sz w:val="24"/>
          <w:szCs w:val="24"/>
        </w:rPr>
      </w:pPr>
      <w:r w:rsidRPr="003458EF">
        <w:rPr>
          <w:sz w:val="24"/>
          <w:szCs w:val="24"/>
        </w:rPr>
        <w:t>5</w:t>
      </w:r>
      <w:r w:rsidR="00E738E4">
        <w:rPr>
          <w:sz w:val="24"/>
          <w:szCs w:val="24"/>
        </w:rPr>
        <w:t>. Диски с записями песен и музыки для детей</w:t>
      </w:r>
      <w:r w:rsidRPr="003458EF">
        <w:rPr>
          <w:sz w:val="24"/>
          <w:szCs w:val="24"/>
        </w:rPr>
        <w:t>;</w:t>
      </w:r>
    </w:p>
    <w:p w:rsidR="00E06DBF" w:rsidRPr="003458EF" w:rsidRDefault="00E06DBF" w:rsidP="00E06DBF">
      <w:pPr>
        <w:spacing w:line="240" w:lineRule="auto"/>
        <w:ind w:left="-284"/>
        <w:rPr>
          <w:sz w:val="24"/>
          <w:szCs w:val="24"/>
        </w:rPr>
      </w:pPr>
      <w:r w:rsidRPr="003458EF">
        <w:rPr>
          <w:sz w:val="24"/>
          <w:szCs w:val="24"/>
        </w:rPr>
        <w:t>6. Бубен;</w:t>
      </w:r>
    </w:p>
    <w:p w:rsidR="00E06DBF" w:rsidRPr="003458EF" w:rsidRDefault="00E06DBF" w:rsidP="00E06DBF">
      <w:pPr>
        <w:spacing w:line="240" w:lineRule="auto"/>
        <w:ind w:left="-284"/>
        <w:rPr>
          <w:sz w:val="24"/>
          <w:szCs w:val="24"/>
        </w:rPr>
      </w:pPr>
      <w:r w:rsidRPr="003458EF">
        <w:rPr>
          <w:sz w:val="24"/>
          <w:szCs w:val="24"/>
        </w:rPr>
        <w:t>7. Микрофон;</w:t>
      </w:r>
    </w:p>
    <w:p w:rsidR="00E06DBF" w:rsidRPr="003458EF" w:rsidRDefault="00E06DBF" w:rsidP="00E06DBF">
      <w:pPr>
        <w:spacing w:line="240" w:lineRule="auto"/>
        <w:ind w:left="-284"/>
        <w:rPr>
          <w:sz w:val="24"/>
          <w:szCs w:val="24"/>
        </w:rPr>
      </w:pPr>
      <w:r w:rsidRPr="003458EF">
        <w:rPr>
          <w:sz w:val="24"/>
          <w:szCs w:val="24"/>
        </w:rPr>
        <w:t>8. Дидактический материал «Музыкальные инструменты»;</w:t>
      </w:r>
    </w:p>
    <w:p w:rsidR="00E06DBF" w:rsidRPr="008309F3" w:rsidRDefault="00E06DBF" w:rsidP="00E06DBF">
      <w:pPr>
        <w:spacing w:line="240" w:lineRule="auto"/>
        <w:ind w:left="-284"/>
        <w:rPr>
          <w:rFonts w:ascii="Georgia" w:hAnsi="Georgia"/>
          <w:sz w:val="20"/>
          <w:szCs w:val="20"/>
        </w:rPr>
      </w:pPr>
      <w:r w:rsidRPr="003458EF">
        <w:rPr>
          <w:sz w:val="24"/>
          <w:szCs w:val="24"/>
        </w:rPr>
        <w:t>9. Атрибуты для ряженья: шляпы, бусы, сарафаны, юбки, косынки</w:t>
      </w:r>
      <w:r w:rsidRPr="008309F3">
        <w:rPr>
          <w:rFonts w:ascii="Georgia" w:hAnsi="Georgia"/>
          <w:sz w:val="20"/>
          <w:szCs w:val="20"/>
        </w:rPr>
        <w:t>.</w:t>
      </w:r>
    </w:p>
    <w:p w:rsidR="00E06DBF" w:rsidRDefault="00E06DBF" w:rsidP="00E06DBF">
      <w:pPr>
        <w:jc w:val="center"/>
        <w:rPr>
          <w:sz w:val="20"/>
          <w:szCs w:val="20"/>
        </w:rPr>
      </w:pPr>
    </w:p>
    <w:p w:rsidR="000B7883" w:rsidRDefault="000B7883" w:rsidP="00E06DBF">
      <w:pPr>
        <w:pStyle w:val="a3"/>
        <w:rPr>
          <w:sz w:val="24"/>
          <w:szCs w:val="24"/>
        </w:rPr>
      </w:pPr>
    </w:p>
    <w:p w:rsidR="000B7883" w:rsidRDefault="000B7883" w:rsidP="00E06DBF">
      <w:pPr>
        <w:pStyle w:val="a3"/>
        <w:rPr>
          <w:sz w:val="24"/>
          <w:szCs w:val="24"/>
        </w:rPr>
      </w:pPr>
    </w:p>
    <w:p w:rsidR="000B7883" w:rsidRDefault="0022219C" w:rsidP="00192FEC">
      <w:pPr>
        <w:pStyle w:val="a3"/>
        <w:jc w:val="both"/>
        <w:rPr>
          <w:sz w:val="24"/>
          <w:szCs w:val="24"/>
        </w:rPr>
      </w:pPr>
      <w:r w:rsidRPr="0022219C">
        <w:rPr>
          <w:noProof/>
          <w:sz w:val="24"/>
          <w:szCs w:val="24"/>
          <w:lang w:eastAsia="ru-RU"/>
        </w:rPr>
        <w:drawing>
          <wp:inline distT="0" distB="0" distL="0" distR="0">
            <wp:extent cx="5125450" cy="3657147"/>
            <wp:effectExtent l="19050" t="0" r="0" b="0"/>
            <wp:docPr id="14" name="Рисунок 4" descr="F:\Бабочки\Разное\Паспорт\DSCF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абочки\Разное\Паспорт\DSCF69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034" t="13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053" cy="365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BD7" w:rsidRDefault="006D2BD7" w:rsidP="00E06DBF">
      <w:pPr>
        <w:pStyle w:val="a3"/>
        <w:rPr>
          <w:sz w:val="24"/>
          <w:szCs w:val="24"/>
        </w:rPr>
      </w:pPr>
    </w:p>
    <w:p w:rsidR="006D2BD7" w:rsidRDefault="006D2BD7" w:rsidP="00E06DBF">
      <w:pPr>
        <w:pStyle w:val="a3"/>
        <w:rPr>
          <w:sz w:val="24"/>
          <w:szCs w:val="24"/>
        </w:rPr>
      </w:pPr>
    </w:p>
    <w:p w:rsidR="006D2BD7" w:rsidRDefault="006D2BD7" w:rsidP="00E06DBF">
      <w:pPr>
        <w:pStyle w:val="a3"/>
        <w:rPr>
          <w:sz w:val="24"/>
          <w:szCs w:val="24"/>
        </w:rPr>
      </w:pPr>
    </w:p>
    <w:p w:rsidR="006D2BD7" w:rsidRDefault="006D2BD7" w:rsidP="00E06DBF">
      <w:pPr>
        <w:pStyle w:val="a3"/>
        <w:rPr>
          <w:sz w:val="24"/>
          <w:szCs w:val="24"/>
        </w:rPr>
      </w:pPr>
    </w:p>
    <w:p w:rsidR="006D2BD7" w:rsidRDefault="006D2BD7" w:rsidP="00E06DBF">
      <w:pPr>
        <w:pStyle w:val="a3"/>
        <w:rPr>
          <w:sz w:val="24"/>
          <w:szCs w:val="24"/>
        </w:rPr>
      </w:pPr>
    </w:p>
    <w:p w:rsidR="006D2BD7" w:rsidRDefault="006D2BD7" w:rsidP="00E06DBF">
      <w:pPr>
        <w:pStyle w:val="a3"/>
        <w:rPr>
          <w:sz w:val="24"/>
          <w:szCs w:val="24"/>
        </w:rPr>
      </w:pPr>
    </w:p>
    <w:p w:rsidR="00AA3E2A" w:rsidRDefault="00AA3E2A" w:rsidP="00E738E4">
      <w:pPr>
        <w:jc w:val="center"/>
        <w:rPr>
          <w:sz w:val="24"/>
          <w:szCs w:val="24"/>
        </w:rPr>
      </w:pPr>
    </w:p>
    <w:p w:rsidR="00E738E4" w:rsidRDefault="00E738E4" w:rsidP="00E738E4">
      <w:pPr>
        <w:jc w:val="center"/>
        <w:rPr>
          <w:b/>
          <w:sz w:val="28"/>
          <w:szCs w:val="28"/>
        </w:rPr>
      </w:pPr>
      <w:r w:rsidRPr="009F7361">
        <w:rPr>
          <w:b/>
          <w:sz w:val="28"/>
          <w:szCs w:val="28"/>
        </w:rPr>
        <w:lastRenderedPageBreak/>
        <w:t>ТЕАТРАЛЬНЫЙ УГОЛОК</w:t>
      </w:r>
    </w:p>
    <w:p w:rsidR="00641DDD" w:rsidRPr="00641DDD" w:rsidRDefault="00641DDD" w:rsidP="00641DDD">
      <w:pPr>
        <w:jc w:val="both"/>
        <w:rPr>
          <w:sz w:val="24"/>
          <w:szCs w:val="24"/>
        </w:rPr>
      </w:pPr>
      <w:r w:rsidRPr="00641DDD">
        <w:rPr>
          <w:b/>
          <w:sz w:val="24"/>
          <w:szCs w:val="24"/>
        </w:rPr>
        <w:t xml:space="preserve">Цель: </w:t>
      </w:r>
      <w:r w:rsidRPr="00641DDD">
        <w:rPr>
          <w:sz w:val="24"/>
          <w:szCs w:val="24"/>
        </w:rPr>
        <w:t>Развитие творчества детей</w:t>
      </w:r>
      <w:r>
        <w:rPr>
          <w:sz w:val="24"/>
          <w:szCs w:val="24"/>
        </w:rPr>
        <w:t xml:space="preserve"> на основе литературных произведений. Формирование умения ставить несложные представления. Развитие интереса к театрально-игровой деятельности.</w:t>
      </w:r>
    </w:p>
    <w:p w:rsidR="00E738E4" w:rsidRPr="003458EF" w:rsidRDefault="00E738E4" w:rsidP="00E738E4">
      <w:pPr>
        <w:spacing w:line="240" w:lineRule="auto"/>
        <w:jc w:val="both"/>
        <w:rPr>
          <w:sz w:val="24"/>
          <w:szCs w:val="24"/>
        </w:rPr>
      </w:pPr>
      <w:r w:rsidRPr="003458E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r w:rsidRPr="003458EF">
        <w:rPr>
          <w:sz w:val="24"/>
          <w:szCs w:val="24"/>
        </w:rPr>
        <w:t>Известно, что самой близкой, доступной и увлекательной деятельностью для ребенка-дошкольника является игра.</w:t>
      </w:r>
    </w:p>
    <w:p w:rsidR="00E738E4" w:rsidRPr="003458EF" w:rsidRDefault="00E738E4" w:rsidP="00E738E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3458EF">
        <w:rPr>
          <w:sz w:val="24"/>
          <w:szCs w:val="24"/>
        </w:rPr>
        <w:t xml:space="preserve"> Известно, что между игрой и речью существует двусторонняя связь: с одной стороны речь ребенка развивается и активизируется в игре, с другой - сама игра совершенствуется под влиянием речи.</w:t>
      </w:r>
    </w:p>
    <w:p w:rsidR="00E738E4" w:rsidRPr="003458EF" w:rsidRDefault="00E738E4" w:rsidP="00E738E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3458EF">
        <w:rPr>
          <w:sz w:val="24"/>
          <w:szCs w:val="24"/>
        </w:rPr>
        <w:t>По выражению известного психолога С.Л.Рубинштейна "в игре, как в фокусе, собираются, в ней проявляются и через неё формируются все стороны психической жизни ребёнка". Наблюдая за играющим ребёнком, можно узнать его интересы, представления об окружающей жизни, выявить особенности характера, отношение к товарищам и взрослым, уровень развития мышления и речи.</w:t>
      </w:r>
    </w:p>
    <w:p w:rsidR="00E738E4" w:rsidRPr="003458EF" w:rsidRDefault="00E738E4" w:rsidP="00E738E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3458EF">
        <w:rPr>
          <w:sz w:val="24"/>
          <w:szCs w:val="24"/>
        </w:rPr>
        <w:t>Вся жизнь детей насыщена игрой. Каждый ребенок хочет сыграть свою роль. Научить ребенка играть , брать на себя роль и действовать. вместе с тем помогая ему приобретать жизненный опыт, - всё это помогает осуществить театр. Особая роль принадлежит театру в решении задач связанных с воспитанием и развитием дошкольника.</w:t>
      </w:r>
    </w:p>
    <w:p w:rsidR="00E738E4" w:rsidRPr="008F46A5" w:rsidRDefault="00E738E4" w:rsidP="00E738E4">
      <w:pPr>
        <w:jc w:val="both"/>
        <w:rPr>
          <w:sz w:val="24"/>
          <w:szCs w:val="24"/>
        </w:rPr>
      </w:pPr>
      <w:r w:rsidRPr="008F46A5">
        <w:rPr>
          <w:sz w:val="24"/>
          <w:szCs w:val="24"/>
        </w:rPr>
        <w:t>Театральный уголок оборудован:</w:t>
      </w:r>
    </w:p>
    <w:p w:rsidR="00E738E4" w:rsidRPr="003458EF" w:rsidRDefault="00E738E4" w:rsidP="00E738E4">
      <w:pPr>
        <w:spacing w:line="240" w:lineRule="auto"/>
        <w:ind w:left="-426"/>
        <w:jc w:val="both"/>
        <w:rPr>
          <w:sz w:val="24"/>
          <w:szCs w:val="24"/>
        </w:rPr>
      </w:pPr>
      <w:r w:rsidRPr="003458EF">
        <w:rPr>
          <w:sz w:val="24"/>
          <w:szCs w:val="24"/>
        </w:rPr>
        <w:t>1. Ширма маленькая для настольного и кукольного театра;</w:t>
      </w:r>
    </w:p>
    <w:p w:rsidR="00E738E4" w:rsidRPr="003458EF" w:rsidRDefault="00E738E4" w:rsidP="00E738E4">
      <w:pPr>
        <w:spacing w:line="240" w:lineRule="auto"/>
        <w:ind w:left="-426"/>
        <w:jc w:val="both"/>
        <w:rPr>
          <w:sz w:val="24"/>
          <w:szCs w:val="24"/>
        </w:rPr>
      </w:pPr>
      <w:r w:rsidRPr="003458EF">
        <w:rPr>
          <w:sz w:val="24"/>
          <w:szCs w:val="24"/>
        </w:rPr>
        <w:t>2. Кукольный театр;</w:t>
      </w:r>
    </w:p>
    <w:p w:rsidR="00E738E4" w:rsidRPr="003458EF" w:rsidRDefault="00E738E4" w:rsidP="00E738E4">
      <w:pPr>
        <w:spacing w:line="240" w:lineRule="auto"/>
        <w:ind w:left="-426"/>
        <w:jc w:val="both"/>
        <w:rPr>
          <w:sz w:val="24"/>
          <w:szCs w:val="24"/>
        </w:rPr>
      </w:pPr>
      <w:r w:rsidRPr="003458EF">
        <w:rPr>
          <w:sz w:val="24"/>
          <w:szCs w:val="24"/>
        </w:rPr>
        <w:t>3. Настольный театр;</w:t>
      </w:r>
    </w:p>
    <w:p w:rsidR="00E738E4" w:rsidRPr="003458EF" w:rsidRDefault="00E738E4" w:rsidP="00E738E4">
      <w:pPr>
        <w:spacing w:line="240" w:lineRule="auto"/>
        <w:ind w:left="-426"/>
        <w:jc w:val="both"/>
        <w:rPr>
          <w:sz w:val="24"/>
          <w:szCs w:val="24"/>
        </w:rPr>
      </w:pPr>
      <w:r w:rsidRPr="003458EF">
        <w:rPr>
          <w:sz w:val="24"/>
          <w:szCs w:val="24"/>
        </w:rPr>
        <w:t xml:space="preserve">4. Театр </w:t>
      </w:r>
      <w:r w:rsidR="00CF5C37">
        <w:rPr>
          <w:sz w:val="24"/>
          <w:szCs w:val="24"/>
        </w:rPr>
        <w:t xml:space="preserve">для </w:t>
      </w:r>
      <w:r w:rsidRPr="003458EF">
        <w:rPr>
          <w:sz w:val="24"/>
          <w:szCs w:val="24"/>
        </w:rPr>
        <w:t xml:space="preserve"> фланелеграф</w:t>
      </w:r>
      <w:r w:rsidR="00CF5C37">
        <w:rPr>
          <w:sz w:val="24"/>
          <w:szCs w:val="24"/>
        </w:rPr>
        <w:t>а</w:t>
      </w:r>
      <w:r w:rsidRPr="003458EF">
        <w:rPr>
          <w:sz w:val="24"/>
          <w:szCs w:val="24"/>
        </w:rPr>
        <w:t>;</w:t>
      </w:r>
    </w:p>
    <w:p w:rsidR="00E738E4" w:rsidRPr="003458EF" w:rsidRDefault="00E738E4" w:rsidP="00E738E4">
      <w:pPr>
        <w:spacing w:line="240" w:lineRule="auto"/>
        <w:ind w:left="-426"/>
        <w:jc w:val="both"/>
        <w:rPr>
          <w:sz w:val="24"/>
          <w:szCs w:val="24"/>
        </w:rPr>
      </w:pPr>
      <w:r w:rsidRPr="003458EF">
        <w:rPr>
          <w:sz w:val="24"/>
          <w:szCs w:val="24"/>
        </w:rPr>
        <w:t>5. Шапочки</w:t>
      </w:r>
      <w:r>
        <w:rPr>
          <w:sz w:val="24"/>
          <w:szCs w:val="24"/>
        </w:rPr>
        <w:t>, маски</w:t>
      </w:r>
      <w:r w:rsidRPr="003458EF">
        <w:rPr>
          <w:sz w:val="24"/>
          <w:szCs w:val="24"/>
        </w:rPr>
        <w:t>;</w:t>
      </w:r>
    </w:p>
    <w:p w:rsidR="00E738E4" w:rsidRDefault="00E738E4" w:rsidP="00E738E4">
      <w:pPr>
        <w:spacing w:line="240" w:lineRule="auto"/>
        <w:ind w:left="-426"/>
        <w:jc w:val="both"/>
        <w:rPr>
          <w:sz w:val="24"/>
          <w:szCs w:val="24"/>
        </w:rPr>
      </w:pPr>
      <w:r w:rsidRPr="003458EF">
        <w:rPr>
          <w:sz w:val="24"/>
          <w:szCs w:val="24"/>
        </w:rPr>
        <w:t>6. Театр на магнитах</w:t>
      </w:r>
      <w:r>
        <w:rPr>
          <w:sz w:val="24"/>
          <w:szCs w:val="24"/>
        </w:rPr>
        <w:t>;</w:t>
      </w:r>
    </w:p>
    <w:p w:rsidR="00E738E4" w:rsidRDefault="00E738E4" w:rsidP="00E738E4">
      <w:pPr>
        <w:spacing w:line="240" w:lineRule="auto"/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t>7. Пальчиковый театр;</w:t>
      </w:r>
    </w:p>
    <w:p w:rsidR="00E738E4" w:rsidRDefault="00E738E4" w:rsidP="00E738E4">
      <w:pPr>
        <w:spacing w:line="240" w:lineRule="auto"/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t>8. Атрибуты для постановки сказок ( по программе).</w:t>
      </w:r>
    </w:p>
    <w:p w:rsidR="00E738E4" w:rsidRPr="003458EF" w:rsidRDefault="00E738E4" w:rsidP="00E738E4">
      <w:pPr>
        <w:spacing w:line="240" w:lineRule="auto"/>
        <w:ind w:left="-426"/>
        <w:jc w:val="both"/>
        <w:rPr>
          <w:sz w:val="24"/>
          <w:szCs w:val="24"/>
        </w:rPr>
      </w:pPr>
    </w:p>
    <w:p w:rsidR="00E738E4" w:rsidRPr="003458EF" w:rsidRDefault="00E738E4" w:rsidP="00E738E4">
      <w:pPr>
        <w:spacing w:line="240" w:lineRule="auto"/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3458EF">
        <w:rPr>
          <w:sz w:val="24"/>
          <w:szCs w:val="24"/>
        </w:rPr>
        <w:t>При обучении детей средствам речевой выразительности используются знакомые и любимые сказки, которые концентрируют в себе свою совокупность выразительных средств русского языка и предоставляют ребёнку возможность естественного ознакомления с богатой языковой культурой нашего народа.</w:t>
      </w:r>
    </w:p>
    <w:p w:rsidR="00E738E4" w:rsidRPr="003458EF" w:rsidRDefault="00E738E4" w:rsidP="00E738E4">
      <w:pPr>
        <w:spacing w:line="240" w:lineRule="auto"/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3458EF">
        <w:rPr>
          <w:sz w:val="24"/>
          <w:szCs w:val="24"/>
        </w:rPr>
        <w:t>К</w:t>
      </w:r>
      <w:r>
        <w:rPr>
          <w:sz w:val="24"/>
          <w:szCs w:val="24"/>
        </w:rPr>
        <w:t>р</w:t>
      </w:r>
      <w:r w:rsidRPr="003458EF">
        <w:rPr>
          <w:sz w:val="24"/>
          <w:szCs w:val="24"/>
        </w:rPr>
        <w:t xml:space="preserve">оме того, именно разыгрывание сказок позволяет научить детей пользоваться разнообразными выразительными средствами в их сочетании (речь, напев, мимика, пантомима, движения).    </w:t>
      </w:r>
    </w:p>
    <w:p w:rsidR="00192FEC" w:rsidRDefault="00E738E4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824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Georgia" w:hAnsi="Georgia"/>
          <w:noProof/>
          <w:sz w:val="20"/>
          <w:szCs w:val="20"/>
          <w:lang w:eastAsia="ru-RU"/>
        </w:rPr>
        <w:drawing>
          <wp:inline distT="0" distB="0" distL="0" distR="0">
            <wp:extent cx="2917823" cy="2188723"/>
            <wp:effectExtent l="19050" t="0" r="0" b="0"/>
            <wp:docPr id="46" name="Рисунок 16" descr="F:\Бабочки\Разное\Паспорт\DSCF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Бабочки\Разное\Паспорт\DSCF69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90" cy="219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F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E738E4" w:rsidRDefault="00343AE0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43AE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37071" cy="3865944"/>
            <wp:effectExtent l="19050" t="0" r="6029" b="0"/>
            <wp:docPr id="11" name="__plpcte_target" descr="https://i.mycdn.me/i?r=AyH4iRPQ2q0otWIFepML2LxRIe3Jh5_HivF8NziR65mg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Ie3Jh5_HivF8NziR65mgcw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3079" t="4267" r="3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36" cy="388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</w:p>
    <w:p w:rsidR="00343AE0" w:rsidRDefault="00343AE0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8E4" w:rsidRDefault="00E738E4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8E4" w:rsidRDefault="00E738E4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8E4" w:rsidRDefault="00E738E4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8E4" w:rsidRDefault="00E738E4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8E4" w:rsidRDefault="00E738E4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8E4" w:rsidRDefault="00E738E4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8E4" w:rsidRDefault="00E738E4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8E4" w:rsidRDefault="00E738E4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8E4" w:rsidRDefault="00E738E4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8E4" w:rsidRDefault="00E738E4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8E4" w:rsidRDefault="00E738E4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8E4" w:rsidRDefault="00E738E4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8E4" w:rsidRDefault="00E738E4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8E4" w:rsidRDefault="00E738E4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8E4" w:rsidRDefault="00E738E4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8E4" w:rsidRDefault="00E738E4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8E4" w:rsidRDefault="00E738E4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8E4" w:rsidRDefault="00E738E4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8E4" w:rsidRDefault="00E738E4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8E4" w:rsidRDefault="00E738E4" w:rsidP="00E738E4">
      <w:pPr>
        <w:spacing w:line="480" w:lineRule="auto"/>
        <w:ind w:lef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1DDD" w:rsidRDefault="00E738E4" w:rsidP="00192FEC">
      <w:pPr>
        <w:spacing w:line="240" w:lineRule="auto"/>
        <w:ind w:left="-426"/>
        <w:jc w:val="center"/>
        <w:rPr>
          <w:b/>
          <w:sz w:val="28"/>
          <w:szCs w:val="28"/>
        </w:rPr>
      </w:pPr>
      <w:r w:rsidRPr="00666BB2">
        <w:rPr>
          <w:b/>
          <w:sz w:val="28"/>
          <w:szCs w:val="28"/>
        </w:rPr>
        <w:lastRenderedPageBreak/>
        <w:t>УГОЛОК  ДЕТСКОГО ТВОРЧЕСТВА</w:t>
      </w:r>
    </w:p>
    <w:p w:rsidR="00CF5C37" w:rsidRDefault="006458D0" w:rsidP="00CF5C37">
      <w:pPr>
        <w:spacing w:line="240" w:lineRule="auto"/>
        <w:ind w:left="-426"/>
        <w:jc w:val="both"/>
        <w:rPr>
          <w:sz w:val="24"/>
          <w:szCs w:val="24"/>
        </w:rPr>
      </w:pPr>
      <w:r w:rsidRPr="00F32713">
        <w:rPr>
          <w:sz w:val="24"/>
          <w:szCs w:val="24"/>
        </w:rPr>
        <w:t xml:space="preserve">Образовательная область " </w:t>
      </w:r>
      <w:r w:rsidR="000B0F71" w:rsidRPr="00F32713">
        <w:rPr>
          <w:sz w:val="24"/>
          <w:szCs w:val="24"/>
        </w:rPr>
        <w:t>Художественное творчество</w:t>
      </w:r>
      <w:r w:rsidRPr="00F32713">
        <w:rPr>
          <w:sz w:val="24"/>
          <w:szCs w:val="24"/>
        </w:rPr>
        <w:t>"</w:t>
      </w:r>
      <w:r w:rsidR="00CF5C37">
        <w:rPr>
          <w:sz w:val="24"/>
          <w:szCs w:val="24"/>
        </w:rPr>
        <w:t>.</w:t>
      </w:r>
    </w:p>
    <w:p w:rsidR="00CF5C37" w:rsidRDefault="006458D0" w:rsidP="00CF5C37">
      <w:pPr>
        <w:spacing w:line="240" w:lineRule="auto"/>
        <w:ind w:left="-426"/>
        <w:jc w:val="both"/>
        <w:rPr>
          <w:sz w:val="24"/>
          <w:szCs w:val="24"/>
        </w:rPr>
      </w:pPr>
      <w:r w:rsidRPr="00F32713">
        <w:rPr>
          <w:sz w:val="24"/>
          <w:szCs w:val="24"/>
        </w:rPr>
        <w:t>Вид деятельности: музыкально-художественная</w:t>
      </w:r>
      <w:r w:rsidR="00CF5C37">
        <w:rPr>
          <w:sz w:val="24"/>
          <w:szCs w:val="24"/>
        </w:rPr>
        <w:t>.</w:t>
      </w:r>
    </w:p>
    <w:p w:rsidR="00CF5C37" w:rsidRDefault="000B0F71" w:rsidP="00CF5C37">
      <w:pPr>
        <w:spacing w:line="240" w:lineRule="auto"/>
        <w:ind w:left="-426"/>
        <w:jc w:val="both"/>
        <w:rPr>
          <w:sz w:val="24"/>
          <w:szCs w:val="24"/>
        </w:rPr>
      </w:pPr>
      <w:r w:rsidRPr="00641DDD">
        <w:rPr>
          <w:b/>
          <w:sz w:val="24"/>
          <w:szCs w:val="24"/>
        </w:rPr>
        <w:t>Цель:</w:t>
      </w:r>
      <w:r w:rsidRPr="00F32713">
        <w:rPr>
          <w:sz w:val="24"/>
          <w:szCs w:val="24"/>
        </w:rPr>
        <w:t xml:space="preserve"> </w:t>
      </w:r>
      <w:r w:rsidR="00641DDD">
        <w:rPr>
          <w:sz w:val="24"/>
          <w:szCs w:val="24"/>
        </w:rPr>
        <w:t xml:space="preserve">Формирование творческого потенциала детей, развитие интереса к изо-деятельности. </w:t>
      </w:r>
      <w:r w:rsidR="00CF5C37">
        <w:rPr>
          <w:sz w:val="24"/>
          <w:szCs w:val="24"/>
        </w:rPr>
        <w:t xml:space="preserve">Формирование эстетического восприятия, воображения. </w:t>
      </w:r>
      <w:r w:rsidR="00641DDD">
        <w:rPr>
          <w:sz w:val="24"/>
          <w:szCs w:val="24"/>
        </w:rPr>
        <w:t xml:space="preserve">Развитие </w:t>
      </w:r>
      <w:r w:rsidRPr="00F32713">
        <w:rPr>
          <w:sz w:val="24"/>
          <w:szCs w:val="24"/>
        </w:rPr>
        <w:t>умений и навыков в рисовании, лепке, аппликации, музыкальном развитии.</w:t>
      </w:r>
      <w:r w:rsidR="00641DDD">
        <w:rPr>
          <w:sz w:val="24"/>
          <w:szCs w:val="24"/>
        </w:rPr>
        <w:t xml:space="preserve"> Развитие пальчиковой моторики.</w:t>
      </w:r>
    </w:p>
    <w:p w:rsidR="006458D0" w:rsidRPr="00641DDD" w:rsidRDefault="000B0F71" w:rsidP="00CF5C37">
      <w:pPr>
        <w:spacing w:line="240" w:lineRule="auto"/>
        <w:ind w:left="-426"/>
        <w:jc w:val="both"/>
        <w:rPr>
          <w:b/>
          <w:sz w:val="24"/>
          <w:szCs w:val="24"/>
        </w:rPr>
      </w:pPr>
      <w:r w:rsidRPr="00641DDD">
        <w:rPr>
          <w:b/>
          <w:sz w:val="24"/>
          <w:szCs w:val="24"/>
        </w:rPr>
        <w:t xml:space="preserve">Задачи: </w:t>
      </w:r>
    </w:p>
    <w:p w:rsidR="000B0F71" w:rsidRPr="00F32713" w:rsidRDefault="000B0F71" w:rsidP="00CF5C37">
      <w:pPr>
        <w:pStyle w:val="a3"/>
        <w:numPr>
          <w:ilvl w:val="0"/>
          <w:numId w:val="5"/>
        </w:numPr>
        <w:spacing w:line="240" w:lineRule="auto"/>
        <w:jc w:val="both"/>
        <w:rPr>
          <w:sz w:val="24"/>
          <w:szCs w:val="24"/>
        </w:rPr>
      </w:pPr>
      <w:r w:rsidRPr="00F32713">
        <w:rPr>
          <w:sz w:val="24"/>
          <w:szCs w:val="24"/>
        </w:rPr>
        <w:t>развитие продуктивной деятельности детей;</w:t>
      </w:r>
    </w:p>
    <w:p w:rsidR="000B0F71" w:rsidRPr="00F32713" w:rsidRDefault="000B0F71" w:rsidP="00CF5C37">
      <w:pPr>
        <w:pStyle w:val="a3"/>
        <w:numPr>
          <w:ilvl w:val="0"/>
          <w:numId w:val="5"/>
        </w:numPr>
        <w:spacing w:line="240" w:lineRule="auto"/>
        <w:jc w:val="both"/>
        <w:rPr>
          <w:sz w:val="24"/>
          <w:szCs w:val="24"/>
        </w:rPr>
      </w:pPr>
      <w:r w:rsidRPr="00F32713">
        <w:rPr>
          <w:sz w:val="24"/>
          <w:szCs w:val="24"/>
        </w:rPr>
        <w:t>развитие детского творчества;</w:t>
      </w:r>
    </w:p>
    <w:p w:rsidR="00CF5C37" w:rsidRDefault="000B0F71" w:rsidP="00CF5C37">
      <w:pPr>
        <w:pStyle w:val="a3"/>
        <w:numPr>
          <w:ilvl w:val="0"/>
          <w:numId w:val="5"/>
        </w:numPr>
        <w:spacing w:line="240" w:lineRule="auto"/>
        <w:jc w:val="both"/>
        <w:rPr>
          <w:sz w:val="24"/>
          <w:szCs w:val="24"/>
        </w:rPr>
      </w:pPr>
      <w:r w:rsidRPr="00F32713">
        <w:rPr>
          <w:sz w:val="24"/>
          <w:szCs w:val="24"/>
        </w:rPr>
        <w:t>приобщение к изобразительному искусству.</w:t>
      </w:r>
    </w:p>
    <w:p w:rsidR="00CF5C37" w:rsidRDefault="00CF5C37" w:rsidP="00CF5C37">
      <w:pPr>
        <w:pStyle w:val="a3"/>
        <w:spacing w:line="240" w:lineRule="auto"/>
        <w:jc w:val="both"/>
        <w:rPr>
          <w:sz w:val="24"/>
          <w:szCs w:val="24"/>
        </w:rPr>
      </w:pPr>
    </w:p>
    <w:p w:rsidR="000B0F71" w:rsidRPr="00CF5C37" w:rsidRDefault="00E738E4" w:rsidP="00CF5C37">
      <w:pPr>
        <w:pStyle w:val="a3"/>
        <w:spacing w:line="240" w:lineRule="auto"/>
        <w:jc w:val="both"/>
        <w:rPr>
          <w:sz w:val="24"/>
          <w:szCs w:val="24"/>
        </w:rPr>
      </w:pPr>
      <w:r w:rsidRPr="00CF5C37">
        <w:rPr>
          <w:sz w:val="24"/>
          <w:szCs w:val="24"/>
        </w:rPr>
        <w:t xml:space="preserve">Уголок </w:t>
      </w:r>
      <w:r w:rsidR="000B0F71" w:rsidRPr="00CF5C37">
        <w:rPr>
          <w:sz w:val="24"/>
          <w:szCs w:val="24"/>
        </w:rPr>
        <w:t>оснащен:</w:t>
      </w:r>
    </w:p>
    <w:p w:rsidR="00E738E4" w:rsidRPr="00773354" w:rsidRDefault="00E738E4" w:rsidP="00CF5C37">
      <w:pPr>
        <w:spacing w:line="240" w:lineRule="auto"/>
        <w:ind w:left="-567"/>
        <w:jc w:val="both"/>
        <w:rPr>
          <w:sz w:val="24"/>
          <w:szCs w:val="24"/>
        </w:rPr>
      </w:pPr>
      <w:r w:rsidRPr="00773354">
        <w:rPr>
          <w:sz w:val="24"/>
          <w:szCs w:val="24"/>
        </w:rPr>
        <w:t>1.</w:t>
      </w:r>
      <w:r w:rsidRPr="00773354">
        <w:rPr>
          <w:sz w:val="28"/>
          <w:szCs w:val="28"/>
        </w:rPr>
        <w:t xml:space="preserve"> </w:t>
      </w:r>
      <w:r w:rsidRPr="00773354">
        <w:rPr>
          <w:sz w:val="24"/>
          <w:szCs w:val="24"/>
        </w:rPr>
        <w:t xml:space="preserve">Материал для рисования: альбомы, гуашевые краски, простые и цветные карандаши, мелки, </w:t>
      </w:r>
      <w:r>
        <w:rPr>
          <w:sz w:val="24"/>
          <w:szCs w:val="24"/>
        </w:rPr>
        <w:t xml:space="preserve">фломастеры, </w:t>
      </w:r>
      <w:r w:rsidRPr="00773354">
        <w:rPr>
          <w:sz w:val="24"/>
          <w:szCs w:val="24"/>
        </w:rPr>
        <w:t>пастель, баночки для воды, трафареты для рисования</w:t>
      </w:r>
      <w:r>
        <w:rPr>
          <w:sz w:val="24"/>
          <w:szCs w:val="24"/>
        </w:rPr>
        <w:t>, кисточки</w:t>
      </w:r>
      <w:r w:rsidRPr="00773354">
        <w:rPr>
          <w:sz w:val="24"/>
          <w:szCs w:val="24"/>
        </w:rPr>
        <w:t>;</w:t>
      </w:r>
    </w:p>
    <w:p w:rsidR="00E738E4" w:rsidRPr="00773354" w:rsidRDefault="00E738E4" w:rsidP="00CF5C37">
      <w:pPr>
        <w:spacing w:line="240" w:lineRule="auto"/>
        <w:ind w:left="-567"/>
        <w:jc w:val="both"/>
        <w:rPr>
          <w:sz w:val="24"/>
          <w:szCs w:val="24"/>
        </w:rPr>
      </w:pPr>
      <w:r w:rsidRPr="00773354">
        <w:rPr>
          <w:sz w:val="24"/>
          <w:szCs w:val="24"/>
        </w:rPr>
        <w:t>2. Материал для лепки: пластилин, стеки, индивидуальные клеёнки</w:t>
      </w:r>
      <w:r>
        <w:rPr>
          <w:sz w:val="24"/>
          <w:szCs w:val="24"/>
        </w:rPr>
        <w:t xml:space="preserve"> и доски</w:t>
      </w:r>
      <w:r w:rsidRPr="00773354">
        <w:rPr>
          <w:sz w:val="24"/>
          <w:szCs w:val="24"/>
        </w:rPr>
        <w:t>;</w:t>
      </w:r>
    </w:p>
    <w:p w:rsidR="00E738E4" w:rsidRPr="00773354" w:rsidRDefault="00E738E4" w:rsidP="00CF5C37">
      <w:pPr>
        <w:spacing w:line="240" w:lineRule="auto"/>
        <w:ind w:left="-567"/>
        <w:jc w:val="both"/>
        <w:rPr>
          <w:sz w:val="24"/>
          <w:szCs w:val="24"/>
        </w:rPr>
      </w:pPr>
      <w:r w:rsidRPr="00773354">
        <w:rPr>
          <w:sz w:val="24"/>
          <w:szCs w:val="24"/>
        </w:rPr>
        <w:t>3. Материал для ручного труда: клей ПВА, кисти для клея, ёмкость под клей, салфетки, цветная бумага и картон, белый картон, гофрированная бумага;</w:t>
      </w:r>
    </w:p>
    <w:p w:rsidR="00E738E4" w:rsidRPr="00773354" w:rsidRDefault="00E738E4" w:rsidP="00CF5C37">
      <w:pPr>
        <w:spacing w:line="240" w:lineRule="auto"/>
        <w:ind w:left="-567"/>
        <w:jc w:val="both"/>
        <w:rPr>
          <w:sz w:val="24"/>
          <w:szCs w:val="24"/>
        </w:rPr>
      </w:pPr>
      <w:r w:rsidRPr="00773354">
        <w:rPr>
          <w:sz w:val="24"/>
          <w:szCs w:val="24"/>
        </w:rPr>
        <w:t>4. Образцы по аппликации и рисованию;</w:t>
      </w:r>
    </w:p>
    <w:p w:rsidR="00E738E4" w:rsidRPr="00773354" w:rsidRDefault="00E738E4" w:rsidP="00CF5C37">
      <w:pPr>
        <w:spacing w:line="240" w:lineRule="auto"/>
        <w:ind w:left="-567"/>
        <w:jc w:val="both"/>
        <w:rPr>
          <w:sz w:val="24"/>
          <w:szCs w:val="24"/>
        </w:rPr>
      </w:pPr>
      <w:r w:rsidRPr="00773354">
        <w:rPr>
          <w:sz w:val="24"/>
          <w:szCs w:val="24"/>
        </w:rPr>
        <w:t>5. Виды живописи: портрет, пейзаж, натюрморт, художественные картины;</w:t>
      </w:r>
    </w:p>
    <w:p w:rsidR="00E738E4" w:rsidRDefault="00E738E4" w:rsidP="00CF5C37">
      <w:pPr>
        <w:spacing w:line="240" w:lineRule="auto"/>
        <w:ind w:left="-567"/>
        <w:jc w:val="both"/>
        <w:rPr>
          <w:sz w:val="24"/>
          <w:szCs w:val="24"/>
        </w:rPr>
      </w:pPr>
      <w:r w:rsidRPr="00773354">
        <w:rPr>
          <w:sz w:val="24"/>
          <w:szCs w:val="24"/>
        </w:rPr>
        <w:t>6. Нетрадиционная техника рисования: печатки, рисование крупами, набрызг, трафарет</w:t>
      </w:r>
      <w:r>
        <w:rPr>
          <w:sz w:val="24"/>
          <w:szCs w:val="24"/>
        </w:rPr>
        <w:t>;</w:t>
      </w:r>
    </w:p>
    <w:p w:rsidR="00E738E4" w:rsidRDefault="00E738E4" w:rsidP="00CF5C37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sz w:val="24"/>
          <w:szCs w:val="24"/>
        </w:rPr>
        <w:t>7</w:t>
      </w:r>
      <w:r w:rsidRPr="00773354">
        <w:rPr>
          <w:sz w:val="24"/>
          <w:szCs w:val="24"/>
        </w:rPr>
        <w:t>.</w:t>
      </w:r>
      <w:r>
        <w:rPr>
          <w:sz w:val="24"/>
          <w:szCs w:val="24"/>
        </w:rPr>
        <w:t xml:space="preserve"> Книжки-раскраски.</w:t>
      </w:r>
      <w:r w:rsidRPr="0077335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AA3E2A" w:rsidRPr="00773354" w:rsidRDefault="00AA3E2A" w:rsidP="00CF5C37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E738E4" w:rsidRDefault="00E738E4" w:rsidP="00AA3E2A">
      <w:pPr>
        <w:spacing w:line="480" w:lineRule="auto"/>
        <w:ind w:left="-567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  <w:lang w:eastAsia="ru-RU"/>
        </w:rPr>
        <w:drawing>
          <wp:inline distT="0" distB="0" distL="0" distR="0">
            <wp:extent cx="4136261" cy="3102700"/>
            <wp:effectExtent l="19050" t="0" r="0" b="0"/>
            <wp:docPr id="47" name="Рисунок 19" descr="F:\Бабочки\Разное\Паспорт\DSCF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Бабочки\Разное\Паспорт\DSCF697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474" cy="31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8E4" w:rsidRDefault="00E738E4" w:rsidP="00192FEC">
      <w:pPr>
        <w:jc w:val="center"/>
        <w:rPr>
          <w:b/>
          <w:noProof/>
          <w:sz w:val="28"/>
          <w:szCs w:val="28"/>
        </w:rPr>
      </w:pPr>
      <w:r w:rsidRPr="003458EF">
        <w:rPr>
          <w:b/>
          <w:noProof/>
          <w:sz w:val="28"/>
          <w:szCs w:val="28"/>
        </w:rPr>
        <w:lastRenderedPageBreak/>
        <w:t>УГОЛОК «НАША БИБЛИОТЕКА»</w:t>
      </w:r>
    </w:p>
    <w:p w:rsidR="00E738E4" w:rsidRPr="00F32713" w:rsidRDefault="00E738E4" w:rsidP="00E738E4">
      <w:pPr>
        <w:spacing w:line="240" w:lineRule="auto"/>
        <w:rPr>
          <w:sz w:val="24"/>
          <w:szCs w:val="24"/>
        </w:rPr>
      </w:pPr>
      <w:r w:rsidRPr="007A6C51">
        <w:rPr>
          <w:sz w:val="24"/>
          <w:szCs w:val="24"/>
        </w:rPr>
        <w:t xml:space="preserve"> </w:t>
      </w:r>
      <w:r w:rsidRPr="00F32713">
        <w:rPr>
          <w:sz w:val="24"/>
          <w:szCs w:val="24"/>
        </w:rPr>
        <w:t xml:space="preserve">Образовательная область " </w:t>
      </w:r>
      <w:r>
        <w:rPr>
          <w:sz w:val="24"/>
          <w:szCs w:val="24"/>
        </w:rPr>
        <w:t>Чтение х</w:t>
      </w:r>
      <w:r w:rsidRPr="00F32713">
        <w:rPr>
          <w:sz w:val="24"/>
          <w:szCs w:val="24"/>
        </w:rPr>
        <w:t>удожественно</w:t>
      </w:r>
      <w:r>
        <w:rPr>
          <w:sz w:val="24"/>
          <w:szCs w:val="24"/>
        </w:rPr>
        <w:t>й литературы"</w:t>
      </w:r>
      <w:r w:rsidR="00CF5C37">
        <w:rPr>
          <w:sz w:val="24"/>
          <w:szCs w:val="24"/>
        </w:rPr>
        <w:t>.</w:t>
      </w:r>
    </w:p>
    <w:p w:rsidR="00E738E4" w:rsidRPr="00F32713" w:rsidRDefault="00E738E4" w:rsidP="00E738E4">
      <w:pPr>
        <w:spacing w:line="240" w:lineRule="auto"/>
        <w:rPr>
          <w:sz w:val="24"/>
          <w:szCs w:val="24"/>
        </w:rPr>
      </w:pPr>
      <w:r w:rsidRPr="00F32713">
        <w:rPr>
          <w:sz w:val="24"/>
          <w:szCs w:val="24"/>
        </w:rPr>
        <w:t xml:space="preserve">Вид деятельности: </w:t>
      </w:r>
      <w:r>
        <w:rPr>
          <w:sz w:val="24"/>
          <w:szCs w:val="24"/>
        </w:rPr>
        <w:t>чтение</w:t>
      </w:r>
      <w:r w:rsidR="00CF5C37">
        <w:rPr>
          <w:sz w:val="24"/>
          <w:szCs w:val="24"/>
        </w:rPr>
        <w:t>.</w:t>
      </w:r>
    </w:p>
    <w:p w:rsidR="00E738E4" w:rsidRPr="003458EF" w:rsidRDefault="00E738E4" w:rsidP="00E738E4">
      <w:pPr>
        <w:spacing w:line="240" w:lineRule="auto"/>
        <w:rPr>
          <w:b/>
          <w:sz w:val="28"/>
          <w:szCs w:val="28"/>
        </w:rPr>
      </w:pPr>
      <w:r w:rsidRPr="00666BB2">
        <w:rPr>
          <w:b/>
          <w:sz w:val="24"/>
          <w:szCs w:val="24"/>
        </w:rPr>
        <w:t>Цель:</w:t>
      </w:r>
      <w:r w:rsidRPr="00F32713">
        <w:rPr>
          <w:sz w:val="24"/>
          <w:szCs w:val="24"/>
        </w:rPr>
        <w:t xml:space="preserve">  </w:t>
      </w:r>
      <w:r w:rsidR="008F46A5">
        <w:rPr>
          <w:sz w:val="24"/>
          <w:szCs w:val="24"/>
        </w:rPr>
        <w:t>Формирование интереса к книге,  р</w:t>
      </w:r>
      <w:r>
        <w:rPr>
          <w:sz w:val="24"/>
          <w:szCs w:val="24"/>
        </w:rPr>
        <w:t>азвитие литературной речи</w:t>
      </w:r>
      <w:r w:rsidR="008F46A5">
        <w:rPr>
          <w:sz w:val="24"/>
          <w:szCs w:val="24"/>
        </w:rPr>
        <w:t>,</w:t>
      </w:r>
      <w:r>
        <w:rPr>
          <w:sz w:val="24"/>
          <w:szCs w:val="24"/>
        </w:rPr>
        <w:t xml:space="preserve"> формирование целостной картины мира, приобщение к словесному искусству, развитие художественного восприятия и эстетического вкуса.</w:t>
      </w:r>
    </w:p>
    <w:p w:rsidR="00E738E4" w:rsidRDefault="00E738E4" w:rsidP="00E738E4">
      <w:pPr>
        <w:spacing w:line="240" w:lineRule="auto"/>
        <w:ind w:left="-284"/>
        <w:rPr>
          <w:sz w:val="24"/>
          <w:szCs w:val="24"/>
        </w:rPr>
      </w:pPr>
      <w:r w:rsidRPr="003458EF">
        <w:rPr>
          <w:sz w:val="24"/>
          <w:szCs w:val="24"/>
        </w:rPr>
        <w:t>1. Тематическая подборка детской художественной литературы</w:t>
      </w:r>
    </w:p>
    <w:p w:rsidR="00E738E4" w:rsidRDefault="00E738E4" w:rsidP="00E738E4">
      <w:pPr>
        <w:pStyle w:val="a3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сказки</w:t>
      </w:r>
    </w:p>
    <w:p w:rsidR="00E738E4" w:rsidRDefault="00E738E4" w:rsidP="00E738E4">
      <w:pPr>
        <w:pStyle w:val="a3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книжки- малышки</w:t>
      </w:r>
    </w:p>
    <w:p w:rsidR="00E738E4" w:rsidRPr="00666BB2" w:rsidRDefault="00E738E4" w:rsidP="00E738E4">
      <w:pPr>
        <w:pStyle w:val="a3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произведения поэтов и писателей России</w:t>
      </w:r>
    </w:p>
    <w:p w:rsidR="00E738E4" w:rsidRDefault="00E738E4" w:rsidP="00E738E4">
      <w:pPr>
        <w:spacing w:line="240" w:lineRule="auto"/>
        <w:ind w:left="-284"/>
        <w:rPr>
          <w:sz w:val="24"/>
          <w:szCs w:val="24"/>
        </w:rPr>
      </w:pPr>
      <w:r>
        <w:rPr>
          <w:sz w:val="24"/>
          <w:szCs w:val="24"/>
        </w:rPr>
        <w:t>2. Портреты писателей и поэтов</w:t>
      </w:r>
    </w:p>
    <w:p w:rsidR="00E738E4" w:rsidRDefault="00E738E4" w:rsidP="007E519B">
      <w:pPr>
        <w:rPr>
          <w:b/>
          <w:sz w:val="28"/>
          <w:szCs w:val="28"/>
        </w:rPr>
      </w:pPr>
    </w:p>
    <w:p w:rsidR="00E738E4" w:rsidRDefault="00E738E4" w:rsidP="007E519B">
      <w:pPr>
        <w:rPr>
          <w:b/>
          <w:sz w:val="28"/>
          <w:szCs w:val="28"/>
        </w:rPr>
      </w:pPr>
    </w:p>
    <w:p w:rsidR="00E738E4" w:rsidRDefault="00AA3E2A" w:rsidP="00AA3E2A">
      <w:pPr>
        <w:jc w:val="center"/>
        <w:rPr>
          <w:b/>
          <w:sz w:val="28"/>
          <w:szCs w:val="28"/>
        </w:rPr>
      </w:pPr>
      <w:r w:rsidRPr="00AA3E2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51472" cy="3800201"/>
            <wp:effectExtent l="19050" t="0" r="6028" b="0"/>
            <wp:docPr id="17" name="__plpcte_target" descr="https://i.mycdn.me/i?r=AyH4iRPQ2q0otWIFepML2LxRVWbfopSjRr-iQktmoWwc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VWbfopSjRr-iQktmoWwcjQ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74" cy="380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8E4" w:rsidRDefault="00E738E4" w:rsidP="007E519B">
      <w:pPr>
        <w:rPr>
          <w:b/>
          <w:sz w:val="28"/>
          <w:szCs w:val="28"/>
        </w:rPr>
      </w:pPr>
    </w:p>
    <w:p w:rsidR="00E738E4" w:rsidRDefault="00E738E4" w:rsidP="007E519B">
      <w:pPr>
        <w:rPr>
          <w:b/>
          <w:sz w:val="28"/>
          <w:szCs w:val="28"/>
        </w:rPr>
      </w:pPr>
    </w:p>
    <w:p w:rsidR="00E738E4" w:rsidRDefault="00E738E4" w:rsidP="007E519B">
      <w:pPr>
        <w:rPr>
          <w:b/>
          <w:sz w:val="28"/>
          <w:szCs w:val="28"/>
        </w:rPr>
      </w:pPr>
    </w:p>
    <w:p w:rsidR="00D6229F" w:rsidRDefault="00D6229F" w:rsidP="007E519B">
      <w:pPr>
        <w:rPr>
          <w:b/>
          <w:sz w:val="28"/>
          <w:szCs w:val="28"/>
        </w:rPr>
      </w:pPr>
    </w:p>
    <w:p w:rsidR="008309F3" w:rsidRPr="000761A4" w:rsidRDefault="008309F3" w:rsidP="00AA3E2A">
      <w:pPr>
        <w:ind w:left="-1080"/>
        <w:jc w:val="center"/>
        <w:rPr>
          <w:b/>
          <w:sz w:val="28"/>
          <w:szCs w:val="28"/>
        </w:rPr>
      </w:pPr>
      <w:r w:rsidRPr="000761A4">
        <w:rPr>
          <w:b/>
          <w:sz w:val="28"/>
          <w:szCs w:val="28"/>
        </w:rPr>
        <w:lastRenderedPageBreak/>
        <w:t>УГОЛОК СТРОИТЕЛЬНО- КОНСТРУКТИВНЫХ</w:t>
      </w:r>
      <w:r w:rsidR="00B94B03" w:rsidRPr="000761A4">
        <w:rPr>
          <w:b/>
          <w:sz w:val="28"/>
          <w:szCs w:val="28"/>
        </w:rPr>
        <w:t xml:space="preserve"> </w:t>
      </w:r>
      <w:r w:rsidRPr="000761A4">
        <w:rPr>
          <w:b/>
          <w:sz w:val="28"/>
          <w:szCs w:val="28"/>
        </w:rPr>
        <w:t>ИГР</w:t>
      </w:r>
    </w:p>
    <w:p w:rsidR="00666BB2" w:rsidRDefault="00666BB2" w:rsidP="00EC6DEA">
      <w:pPr>
        <w:ind w:left="-1080"/>
        <w:rPr>
          <w:sz w:val="24"/>
          <w:szCs w:val="24"/>
        </w:rPr>
      </w:pPr>
      <w:r w:rsidRPr="00666BB2">
        <w:rPr>
          <w:b/>
          <w:sz w:val="24"/>
          <w:szCs w:val="24"/>
        </w:rPr>
        <w:t>Цель:</w:t>
      </w:r>
      <w:r>
        <w:rPr>
          <w:b/>
          <w:sz w:val="24"/>
          <w:szCs w:val="24"/>
        </w:rPr>
        <w:t xml:space="preserve"> </w:t>
      </w:r>
      <w:r w:rsidR="002125E5">
        <w:rPr>
          <w:sz w:val="24"/>
          <w:szCs w:val="24"/>
        </w:rPr>
        <w:t>Развитие пространственного мышления, мелкой моторики.</w:t>
      </w:r>
    </w:p>
    <w:p w:rsidR="002125E5" w:rsidRDefault="002125E5" w:rsidP="00EC6DEA">
      <w:pPr>
        <w:ind w:left="-1080"/>
        <w:rPr>
          <w:sz w:val="24"/>
          <w:szCs w:val="24"/>
        </w:rPr>
      </w:pPr>
      <w:r w:rsidRPr="001807BA">
        <w:rPr>
          <w:b/>
          <w:sz w:val="24"/>
          <w:szCs w:val="24"/>
        </w:rPr>
        <w:t>Задачи:</w:t>
      </w:r>
      <w:r>
        <w:rPr>
          <w:sz w:val="24"/>
          <w:szCs w:val="24"/>
        </w:rPr>
        <w:t xml:space="preserve"> Воспитывать потребность трудиться, участвовать в совместной трудовой деятельности наравне со всеми, стремление быть полезным окружающим, радоваться результатам коллективного труда.</w:t>
      </w:r>
    </w:p>
    <w:p w:rsidR="002125E5" w:rsidRPr="002125E5" w:rsidRDefault="002125E5" w:rsidP="002125E5">
      <w:pPr>
        <w:spacing w:line="240" w:lineRule="auto"/>
        <w:ind w:left="-1080"/>
        <w:rPr>
          <w:sz w:val="24"/>
          <w:szCs w:val="24"/>
        </w:rPr>
      </w:pPr>
      <w:r w:rsidRPr="002125E5">
        <w:rPr>
          <w:sz w:val="24"/>
          <w:szCs w:val="24"/>
        </w:rPr>
        <w:t>Уголок игр  оснащен:</w:t>
      </w:r>
    </w:p>
    <w:p w:rsidR="008309F3" w:rsidRPr="00EC6DEA" w:rsidRDefault="008309F3" w:rsidP="002125E5">
      <w:pPr>
        <w:spacing w:line="240" w:lineRule="auto"/>
        <w:ind w:left="-567"/>
        <w:rPr>
          <w:sz w:val="24"/>
          <w:szCs w:val="24"/>
        </w:rPr>
      </w:pPr>
      <w:r w:rsidRPr="00EC6DEA">
        <w:rPr>
          <w:sz w:val="24"/>
          <w:szCs w:val="24"/>
        </w:rPr>
        <w:t>1. Конструктор мелкий и крупный «Лего»;</w:t>
      </w:r>
    </w:p>
    <w:p w:rsidR="008309F3" w:rsidRDefault="008309F3" w:rsidP="002125E5">
      <w:pPr>
        <w:spacing w:line="240" w:lineRule="auto"/>
        <w:ind w:left="-567"/>
        <w:rPr>
          <w:sz w:val="24"/>
          <w:szCs w:val="24"/>
        </w:rPr>
      </w:pPr>
      <w:r w:rsidRPr="00EC6DEA">
        <w:rPr>
          <w:sz w:val="24"/>
          <w:szCs w:val="24"/>
        </w:rPr>
        <w:t>2. Пластмассовый напольный конструктор;</w:t>
      </w:r>
    </w:p>
    <w:p w:rsidR="002125E5" w:rsidRPr="00EC6DEA" w:rsidRDefault="001807BA" w:rsidP="002125E5">
      <w:pPr>
        <w:spacing w:line="240" w:lineRule="auto"/>
        <w:ind w:left="-567"/>
        <w:rPr>
          <w:sz w:val="24"/>
          <w:szCs w:val="24"/>
        </w:rPr>
      </w:pPr>
      <w:r>
        <w:rPr>
          <w:sz w:val="24"/>
          <w:szCs w:val="24"/>
        </w:rPr>
        <w:t>3.Настольный деревянный конструктор;</w:t>
      </w:r>
    </w:p>
    <w:p w:rsidR="008309F3" w:rsidRPr="00EC6DEA" w:rsidRDefault="001807BA" w:rsidP="002125E5">
      <w:pPr>
        <w:spacing w:line="240" w:lineRule="auto"/>
        <w:ind w:left="-567"/>
        <w:rPr>
          <w:sz w:val="24"/>
          <w:szCs w:val="24"/>
        </w:rPr>
      </w:pPr>
      <w:r>
        <w:rPr>
          <w:sz w:val="24"/>
          <w:szCs w:val="24"/>
        </w:rPr>
        <w:t>4.</w:t>
      </w:r>
      <w:r w:rsidR="008309F3" w:rsidRPr="00EC6DEA">
        <w:rPr>
          <w:sz w:val="24"/>
          <w:szCs w:val="24"/>
        </w:rPr>
        <w:t xml:space="preserve"> Мозаика;</w:t>
      </w:r>
    </w:p>
    <w:p w:rsidR="008309F3" w:rsidRPr="00EC6DEA" w:rsidRDefault="001807BA" w:rsidP="002125E5">
      <w:pPr>
        <w:spacing w:line="240" w:lineRule="auto"/>
        <w:ind w:left="-567"/>
        <w:rPr>
          <w:sz w:val="24"/>
          <w:szCs w:val="24"/>
        </w:rPr>
      </w:pPr>
      <w:r>
        <w:rPr>
          <w:sz w:val="24"/>
          <w:szCs w:val="24"/>
        </w:rPr>
        <w:t>5</w:t>
      </w:r>
      <w:r w:rsidR="008309F3" w:rsidRPr="00EC6DEA">
        <w:rPr>
          <w:sz w:val="24"/>
          <w:szCs w:val="24"/>
        </w:rPr>
        <w:t>. Пазлы;</w:t>
      </w:r>
    </w:p>
    <w:p w:rsidR="008309F3" w:rsidRPr="00EC6DEA" w:rsidRDefault="001807BA" w:rsidP="002125E5">
      <w:pPr>
        <w:spacing w:line="240" w:lineRule="auto"/>
        <w:ind w:left="-567"/>
        <w:rPr>
          <w:sz w:val="24"/>
          <w:szCs w:val="24"/>
        </w:rPr>
      </w:pPr>
      <w:r>
        <w:rPr>
          <w:sz w:val="24"/>
          <w:szCs w:val="24"/>
        </w:rPr>
        <w:t>6</w:t>
      </w:r>
      <w:r w:rsidR="008309F3" w:rsidRPr="00EC6DEA">
        <w:rPr>
          <w:sz w:val="24"/>
          <w:szCs w:val="24"/>
        </w:rPr>
        <w:t>. Игрушки со шнуровками и застёжками;</w:t>
      </w:r>
    </w:p>
    <w:p w:rsidR="008309F3" w:rsidRPr="00EC6DEA" w:rsidRDefault="001807BA" w:rsidP="002125E5">
      <w:pPr>
        <w:spacing w:line="240" w:lineRule="auto"/>
        <w:ind w:left="-567"/>
        <w:rPr>
          <w:sz w:val="24"/>
          <w:szCs w:val="24"/>
        </w:rPr>
      </w:pPr>
      <w:r>
        <w:rPr>
          <w:sz w:val="24"/>
          <w:szCs w:val="24"/>
        </w:rPr>
        <w:t>7</w:t>
      </w:r>
      <w:r w:rsidR="008309F3" w:rsidRPr="00EC6DEA">
        <w:rPr>
          <w:sz w:val="24"/>
          <w:szCs w:val="24"/>
        </w:rPr>
        <w:t>. Небольшие игрушки для обыгрывания построек: фигурки людей и   животных, макеты деревьев;</w:t>
      </w:r>
    </w:p>
    <w:p w:rsidR="008309F3" w:rsidRDefault="001807BA" w:rsidP="002125E5">
      <w:pPr>
        <w:spacing w:line="240" w:lineRule="auto"/>
        <w:ind w:left="-567"/>
        <w:rPr>
          <w:sz w:val="24"/>
          <w:szCs w:val="24"/>
        </w:rPr>
      </w:pPr>
      <w:r>
        <w:rPr>
          <w:sz w:val="24"/>
          <w:szCs w:val="24"/>
        </w:rPr>
        <w:t>8</w:t>
      </w:r>
      <w:r w:rsidR="008309F3" w:rsidRPr="00EC6DEA">
        <w:rPr>
          <w:sz w:val="24"/>
          <w:szCs w:val="24"/>
        </w:rPr>
        <w:t>. Транспорт мелкий, средний, крупный: машины легковые и грузовые.</w:t>
      </w:r>
    </w:p>
    <w:p w:rsidR="007F32DB" w:rsidRDefault="00273C6C" w:rsidP="007F32DB">
      <w:pPr>
        <w:ind w:left="-567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  <w:lang w:eastAsia="ru-RU"/>
        </w:rPr>
        <w:drawing>
          <wp:inline distT="0" distB="0" distL="0" distR="0">
            <wp:extent cx="2930978" cy="2198591"/>
            <wp:effectExtent l="19050" t="0" r="2722" b="0"/>
            <wp:docPr id="25" name="Рисунок 22" descr="F:\Бабочки\Разное\Паспорт\DSCF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Бабочки\Разное\Паспорт\DSCF69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16" cy="220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7BA">
        <w:rPr>
          <w:rFonts w:ascii="Georgia" w:hAnsi="Georgia"/>
          <w:sz w:val="20"/>
          <w:szCs w:val="20"/>
        </w:rPr>
        <w:t xml:space="preserve">  </w:t>
      </w:r>
    </w:p>
    <w:p w:rsidR="004E77D3" w:rsidRDefault="001807BA" w:rsidP="007F32DB">
      <w:pPr>
        <w:ind w:left="-567"/>
        <w:jc w:val="right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</w:t>
      </w:r>
      <w:r w:rsidR="007F32DB" w:rsidRPr="00E824E3">
        <w:rPr>
          <w:rFonts w:ascii="Georgia" w:hAnsi="Georgia"/>
          <w:noProof/>
          <w:sz w:val="20"/>
          <w:szCs w:val="20"/>
          <w:lang w:eastAsia="ru-RU"/>
        </w:rPr>
        <w:drawing>
          <wp:inline distT="0" distB="0" distL="0" distR="0">
            <wp:extent cx="2931410" cy="2198915"/>
            <wp:effectExtent l="19050" t="0" r="2290" b="0"/>
            <wp:docPr id="7" name="Рисунок 17" descr="F:\Бабочки\Разное\Паспорт\DSCF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Бабочки\Разное\Паспорт\DSCF697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72" cy="220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D3" w:rsidRDefault="000F653F" w:rsidP="000F653F">
      <w:pPr>
        <w:ind w:left="-567"/>
        <w:jc w:val="both"/>
        <w:rPr>
          <w:sz w:val="24"/>
          <w:szCs w:val="24"/>
        </w:rPr>
      </w:pPr>
      <w:r>
        <w:rPr>
          <w:rFonts w:ascii="Georgia" w:hAnsi="Georgia"/>
          <w:sz w:val="20"/>
          <w:szCs w:val="20"/>
        </w:rPr>
        <w:lastRenderedPageBreak/>
        <w:t xml:space="preserve">          </w:t>
      </w:r>
      <w:r w:rsidR="004E77D3" w:rsidRPr="00B4441B">
        <w:rPr>
          <w:sz w:val="24"/>
          <w:szCs w:val="24"/>
        </w:rPr>
        <w:t xml:space="preserve">В </w:t>
      </w:r>
      <w:r w:rsidR="007F32DB" w:rsidRPr="00B4441B">
        <w:rPr>
          <w:sz w:val="24"/>
          <w:szCs w:val="24"/>
        </w:rPr>
        <w:t>уголке</w:t>
      </w:r>
      <w:r w:rsidR="004E77D3" w:rsidRPr="00B4441B">
        <w:rPr>
          <w:sz w:val="24"/>
          <w:szCs w:val="24"/>
        </w:rPr>
        <w:t xml:space="preserve"> располагается материал по конструированию. Он расклассифицирован по форме и размеру и хранится в с</w:t>
      </w:r>
      <w:r w:rsidR="00A1397D" w:rsidRPr="00B4441B">
        <w:rPr>
          <w:sz w:val="24"/>
          <w:szCs w:val="24"/>
        </w:rPr>
        <w:t>пециально отведенных для него шкафах в открытых коробках.</w:t>
      </w:r>
      <w:r w:rsidR="00B4441B">
        <w:rPr>
          <w:sz w:val="24"/>
          <w:szCs w:val="24"/>
        </w:rPr>
        <w:t xml:space="preserve">                                </w:t>
      </w:r>
      <w:r w:rsidR="00A1397D" w:rsidRPr="00B4441B">
        <w:rPr>
          <w:sz w:val="24"/>
          <w:szCs w:val="24"/>
        </w:rPr>
        <w:t>Строительный материал</w:t>
      </w:r>
      <w:r w:rsidR="00655434" w:rsidRPr="00B4441B">
        <w:rPr>
          <w:sz w:val="24"/>
          <w:szCs w:val="24"/>
        </w:rPr>
        <w:t xml:space="preserve"> </w:t>
      </w:r>
      <w:r w:rsidR="00A1397D" w:rsidRPr="00B4441B">
        <w:rPr>
          <w:sz w:val="24"/>
          <w:szCs w:val="24"/>
        </w:rPr>
        <w:t>-</w:t>
      </w:r>
      <w:r w:rsidR="007F32DB" w:rsidRPr="00B4441B">
        <w:rPr>
          <w:sz w:val="24"/>
          <w:szCs w:val="24"/>
        </w:rPr>
        <w:t xml:space="preserve"> </w:t>
      </w:r>
      <w:r w:rsidR="00A1397D" w:rsidRPr="00B4441B">
        <w:rPr>
          <w:sz w:val="24"/>
          <w:szCs w:val="24"/>
        </w:rPr>
        <w:t xml:space="preserve">универсальные настольные наборы, основу которых составляют детали простой эталонной формы (кубики, кирпичики, брусочки, пластины, цилиндры, </w:t>
      </w:r>
      <w:r w:rsidR="00655434" w:rsidRPr="00B4441B">
        <w:rPr>
          <w:sz w:val="24"/>
          <w:szCs w:val="24"/>
        </w:rPr>
        <w:t xml:space="preserve">трехгранные призмы) двух - трех размеров. Напольный (крупный) строительный материал размещается в той части </w:t>
      </w:r>
      <w:r w:rsidR="00B4441B">
        <w:rPr>
          <w:sz w:val="24"/>
          <w:szCs w:val="24"/>
        </w:rPr>
        <w:t>уголка</w:t>
      </w:r>
      <w:r w:rsidR="00655434" w:rsidRPr="00B4441B">
        <w:rPr>
          <w:sz w:val="24"/>
          <w:szCs w:val="24"/>
        </w:rPr>
        <w:t xml:space="preserve">, в которой дети занимаются только конструированием. Свободное пространство на полу дает возможность сооружать постройки, в которые дети любят забираться. </w:t>
      </w:r>
      <w:r w:rsidRPr="00B4441B">
        <w:rPr>
          <w:sz w:val="24"/>
          <w:szCs w:val="24"/>
        </w:rPr>
        <w:t>Есть возможность создавать постройки на полу из крупного (напольного) строительного материала. В достаточном количестве представлен пластмассовый строительный и бросовый материал, различные  тематические наборы деталей.</w:t>
      </w:r>
      <w:r w:rsidR="007F32DB" w:rsidRPr="00B4441B">
        <w:rPr>
          <w:sz w:val="24"/>
          <w:szCs w:val="24"/>
        </w:rPr>
        <w:t xml:space="preserve"> Для обыгрывания готовых построек из разного типа строительного материала имеются наборы разных мелких игрушек ( зверюшки, машины различной величины).</w:t>
      </w:r>
    </w:p>
    <w:p w:rsidR="00B4441B" w:rsidRPr="00B4441B" w:rsidRDefault="00B4441B" w:rsidP="000F653F">
      <w:pPr>
        <w:ind w:left="-567"/>
        <w:jc w:val="both"/>
        <w:rPr>
          <w:sz w:val="24"/>
          <w:szCs w:val="24"/>
        </w:rPr>
      </w:pPr>
    </w:p>
    <w:p w:rsidR="001807BA" w:rsidRDefault="001807BA" w:rsidP="004E77D3">
      <w:pPr>
        <w:jc w:val="center"/>
        <w:rPr>
          <w:rFonts w:ascii="Georgia" w:hAnsi="Georgia"/>
          <w:sz w:val="20"/>
          <w:szCs w:val="20"/>
        </w:rPr>
      </w:pPr>
    </w:p>
    <w:p w:rsidR="00AA3E2A" w:rsidRPr="004E77D3" w:rsidRDefault="00AA3E2A" w:rsidP="004E77D3">
      <w:pPr>
        <w:jc w:val="center"/>
        <w:rPr>
          <w:rFonts w:ascii="Georgia" w:hAnsi="Georgia"/>
          <w:sz w:val="20"/>
          <w:szCs w:val="20"/>
        </w:rPr>
      </w:pPr>
    </w:p>
    <w:p w:rsidR="00E824E3" w:rsidRDefault="008B6D45" w:rsidP="008309F3">
      <w:pPr>
        <w:ind w:left="-567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  <w:lang w:eastAsia="ru-RU"/>
        </w:rPr>
        <w:drawing>
          <wp:inline distT="0" distB="0" distL="0" distR="0">
            <wp:extent cx="4531178" cy="3403755"/>
            <wp:effectExtent l="19050" t="0" r="2722" b="0"/>
            <wp:docPr id="24" name="Рисунок 21" descr="F:\Бабочки\Разное\Паспорт\DSCF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Бабочки\Разное\Паспорт\DSCF697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566" cy="339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2A" w:rsidRDefault="00AA3E2A" w:rsidP="008309F3">
      <w:pPr>
        <w:ind w:left="-567"/>
        <w:jc w:val="center"/>
        <w:rPr>
          <w:rFonts w:ascii="Georgia" w:hAnsi="Georgia"/>
          <w:sz w:val="20"/>
          <w:szCs w:val="20"/>
        </w:rPr>
      </w:pPr>
    </w:p>
    <w:p w:rsidR="00AA3E2A" w:rsidRDefault="00AA3E2A" w:rsidP="008309F3">
      <w:pPr>
        <w:ind w:left="-567"/>
        <w:jc w:val="center"/>
        <w:rPr>
          <w:rFonts w:ascii="Georgia" w:hAnsi="Georgia"/>
          <w:sz w:val="20"/>
          <w:szCs w:val="20"/>
        </w:rPr>
      </w:pPr>
    </w:p>
    <w:p w:rsidR="00AA3E2A" w:rsidRDefault="00AA3E2A" w:rsidP="008309F3">
      <w:pPr>
        <w:ind w:left="-567"/>
        <w:jc w:val="center"/>
        <w:rPr>
          <w:rFonts w:ascii="Georgia" w:hAnsi="Georgia"/>
          <w:sz w:val="20"/>
          <w:szCs w:val="20"/>
        </w:rPr>
      </w:pPr>
    </w:p>
    <w:p w:rsidR="00AA3E2A" w:rsidRDefault="00AA3E2A" w:rsidP="008309F3">
      <w:pPr>
        <w:ind w:left="-567"/>
        <w:jc w:val="center"/>
        <w:rPr>
          <w:rFonts w:ascii="Georgia" w:hAnsi="Georgia"/>
          <w:sz w:val="20"/>
          <w:szCs w:val="20"/>
        </w:rPr>
      </w:pPr>
    </w:p>
    <w:p w:rsidR="00AA3E2A" w:rsidRDefault="00AA3E2A" w:rsidP="008309F3">
      <w:pPr>
        <w:ind w:left="-567"/>
        <w:jc w:val="center"/>
        <w:rPr>
          <w:rFonts w:ascii="Georgia" w:hAnsi="Georgia"/>
          <w:sz w:val="20"/>
          <w:szCs w:val="20"/>
        </w:rPr>
      </w:pPr>
    </w:p>
    <w:p w:rsidR="00AA3E2A" w:rsidRDefault="00AA3E2A" w:rsidP="008309F3">
      <w:pPr>
        <w:ind w:left="-567"/>
        <w:jc w:val="center"/>
        <w:rPr>
          <w:rFonts w:ascii="Georgia" w:hAnsi="Georgia"/>
          <w:sz w:val="20"/>
          <w:szCs w:val="20"/>
        </w:rPr>
      </w:pPr>
    </w:p>
    <w:p w:rsidR="00D6229F" w:rsidRDefault="008309F3" w:rsidP="00D6229F">
      <w:pPr>
        <w:rPr>
          <w:b/>
          <w:sz w:val="28"/>
          <w:szCs w:val="28"/>
        </w:rPr>
      </w:pPr>
      <w:r w:rsidRPr="008309F3">
        <w:rPr>
          <w:sz w:val="20"/>
          <w:szCs w:val="20"/>
        </w:rPr>
        <w:t xml:space="preserve">         </w:t>
      </w:r>
    </w:p>
    <w:p w:rsidR="00D6229F" w:rsidRDefault="00D6229F" w:rsidP="000761A4">
      <w:pPr>
        <w:jc w:val="center"/>
        <w:rPr>
          <w:b/>
          <w:sz w:val="28"/>
          <w:szCs w:val="28"/>
        </w:rPr>
      </w:pPr>
      <w:r w:rsidRPr="003458EF">
        <w:rPr>
          <w:b/>
          <w:sz w:val="28"/>
          <w:szCs w:val="28"/>
        </w:rPr>
        <w:lastRenderedPageBreak/>
        <w:t>УГОЛОК ПРИРОДЫ</w:t>
      </w:r>
    </w:p>
    <w:p w:rsidR="00D6229F" w:rsidRPr="000A3077" w:rsidRDefault="00D6229F" w:rsidP="00D6229F">
      <w:pPr>
        <w:rPr>
          <w:sz w:val="24"/>
          <w:szCs w:val="24"/>
        </w:rPr>
      </w:pPr>
      <w:r w:rsidRPr="000A3077">
        <w:rPr>
          <w:b/>
          <w:sz w:val="24"/>
          <w:szCs w:val="24"/>
        </w:rPr>
        <w:t xml:space="preserve">Задачи: </w:t>
      </w:r>
      <w:r w:rsidRPr="000A3077">
        <w:rPr>
          <w:sz w:val="24"/>
          <w:szCs w:val="24"/>
        </w:rPr>
        <w:t>развитие познавательно-исследовательской и продуктивной деятельности; формирование целостной картины мира; сенсорное развитие.</w:t>
      </w:r>
    </w:p>
    <w:p w:rsidR="00D6229F" w:rsidRPr="000A3077" w:rsidRDefault="00D6229F" w:rsidP="00D6229F">
      <w:pPr>
        <w:spacing w:line="240" w:lineRule="auto"/>
        <w:rPr>
          <w:sz w:val="24"/>
          <w:szCs w:val="24"/>
        </w:rPr>
      </w:pPr>
      <w:r w:rsidRPr="000A307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307340</wp:posOffset>
            </wp:positionV>
            <wp:extent cx="2773680" cy="4055110"/>
            <wp:effectExtent l="19050" t="0" r="7620" b="0"/>
            <wp:wrapSquare wrapText="bothSides"/>
            <wp:docPr id="49" name="Рисунок 5" descr="F:\Бабочки\Разное\Паспорт\DSCF6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абочки\Разное\Паспорт\DSCF698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405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3077">
        <w:rPr>
          <w:rFonts w:ascii="Georgia" w:hAnsi="Georgia"/>
          <w:sz w:val="24"/>
          <w:szCs w:val="24"/>
        </w:rPr>
        <w:t xml:space="preserve">                                                                                              </w:t>
      </w:r>
      <w:r w:rsidRPr="000A3077">
        <w:rPr>
          <w:sz w:val="24"/>
          <w:szCs w:val="24"/>
        </w:rPr>
        <w:t>Оснащен:</w:t>
      </w:r>
    </w:p>
    <w:p w:rsidR="00D6229F" w:rsidRPr="000A3077" w:rsidRDefault="00D6229F" w:rsidP="00D6229F">
      <w:pPr>
        <w:spacing w:line="240" w:lineRule="auto"/>
        <w:rPr>
          <w:sz w:val="24"/>
          <w:szCs w:val="24"/>
        </w:rPr>
      </w:pPr>
      <w:r w:rsidRPr="000A3077">
        <w:rPr>
          <w:sz w:val="24"/>
          <w:szCs w:val="24"/>
        </w:rPr>
        <w:t>1. Комнатные растения;</w:t>
      </w:r>
    </w:p>
    <w:p w:rsidR="00D6229F" w:rsidRPr="000A3077" w:rsidRDefault="00D6229F" w:rsidP="00D6229F">
      <w:pPr>
        <w:spacing w:line="240" w:lineRule="auto"/>
        <w:ind w:left="-426"/>
        <w:rPr>
          <w:sz w:val="24"/>
          <w:szCs w:val="24"/>
        </w:rPr>
      </w:pPr>
      <w:r w:rsidRPr="000A3077">
        <w:rPr>
          <w:sz w:val="24"/>
          <w:szCs w:val="24"/>
        </w:rPr>
        <w:t>2. Природный материал;</w:t>
      </w:r>
    </w:p>
    <w:p w:rsidR="00D6229F" w:rsidRPr="000A3077" w:rsidRDefault="00D6229F" w:rsidP="00D6229F">
      <w:pPr>
        <w:spacing w:line="240" w:lineRule="auto"/>
        <w:ind w:left="-426"/>
        <w:rPr>
          <w:sz w:val="24"/>
          <w:szCs w:val="24"/>
        </w:rPr>
      </w:pPr>
      <w:r w:rsidRPr="000A3077">
        <w:rPr>
          <w:sz w:val="24"/>
          <w:szCs w:val="24"/>
        </w:rPr>
        <w:t>3. Паспорт комнатных растений,  календарь природы;</w:t>
      </w:r>
    </w:p>
    <w:p w:rsidR="00D6229F" w:rsidRPr="000A3077" w:rsidRDefault="00D6229F" w:rsidP="00D6229F">
      <w:pPr>
        <w:spacing w:line="240" w:lineRule="auto"/>
        <w:ind w:left="-426"/>
        <w:rPr>
          <w:sz w:val="24"/>
          <w:szCs w:val="24"/>
        </w:rPr>
      </w:pPr>
      <w:r w:rsidRPr="000A3077">
        <w:rPr>
          <w:sz w:val="24"/>
          <w:szCs w:val="24"/>
        </w:rPr>
        <w:t>4. Инвентарь для ухода за комнатными растениями;</w:t>
      </w:r>
    </w:p>
    <w:p w:rsidR="00D6229F" w:rsidRPr="000A3077" w:rsidRDefault="00D6229F" w:rsidP="00D6229F">
      <w:pPr>
        <w:spacing w:line="240" w:lineRule="auto"/>
        <w:ind w:left="-426"/>
        <w:rPr>
          <w:sz w:val="24"/>
          <w:szCs w:val="24"/>
        </w:rPr>
      </w:pPr>
      <w:r w:rsidRPr="000A3077">
        <w:rPr>
          <w:sz w:val="24"/>
          <w:szCs w:val="24"/>
        </w:rPr>
        <w:t>5.  Вазы для цветов;</w:t>
      </w:r>
    </w:p>
    <w:p w:rsidR="00D6229F" w:rsidRPr="000A3077" w:rsidRDefault="00D6229F" w:rsidP="00D6229F">
      <w:pPr>
        <w:spacing w:line="240" w:lineRule="auto"/>
        <w:ind w:left="-426"/>
        <w:rPr>
          <w:sz w:val="24"/>
          <w:szCs w:val="24"/>
        </w:rPr>
      </w:pPr>
      <w:r w:rsidRPr="000A3077">
        <w:rPr>
          <w:sz w:val="24"/>
          <w:szCs w:val="24"/>
        </w:rPr>
        <w:t>6. Дидактические игры по экологии;</w:t>
      </w:r>
    </w:p>
    <w:p w:rsidR="00D6229F" w:rsidRPr="000A3077" w:rsidRDefault="00D6229F" w:rsidP="00D6229F">
      <w:pPr>
        <w:spacing w:line="240" w:lineRule="auto"/>
        <w:ind w:left="-426"/>
        <w:rPr>
          <w:sz w:val="24"/>
          <w:szCs w:val="24"/>
        </w:rPr>
      </w:pPr>
      <w:r w:rsidRPr="000A3077">
        <w:rPr>
          <w:sz w:val="24"/>
          <w:szCs w:val="24"/>
        </w:rPr>
        <w:t>7. Альбом «Времена года»;</w:t>
      </w:r>
    </w:p>
    <w:p w:rsidR="00D6229F" w:rsidRPr="000A3077" w:rsidRDefault="00D6229F" w:rsidP="00D6229F">
      <w:pPr>
        <w:spacing w:line="240" w:lineRule="auto"/>
        <w:ind w:left="-426"/>
        <w:rPr>
          <w:sz w:val="24"/>
          <w:szCs w:val="24"/>
        </w:rPr>
      </w:pPr>
      <w:r w:rsidRPr="000A3077">
        <w:rPr>
          <w:sz w:val="24"/>
          <w:szCs w:val="24"/>
        </w:rPr>
        <w:t>8. Наборы картин: «В мире растений», «Живая природа».</w:t>
      </w:r>
    </w:p>
    <w:p w:rsidR="00D6229F" w:rsidRDefault="00D6229F" w:rsidP="00D6229F">
      <w:pPr>
        <w:spacing w:line="240" w:lineRule="auto"/>
        <w:rPr>
          <w:noProof/>
          <w:sz w:val="24"/>
          <w:szCs w:val="24"/>
          <w:lang w:eastAsia="ru-RU"/>
        </w:rPr>
      </w:pPr>
    </w:p>
    <w:p w:rsidR="000761A4" w:rsidRDefault="000761A4" w:rsidP="00D6229F">
      <w:pPr>
        <w:spacing w:line="240" w:lineRule="auto"/>
        <w:rPr>
          <w:noProof/>
          <w:sz w:val="24"/>
          <w:szCs w:val="24"/>
          <w:lang w:eastAsia="ru-RU"/>
        </w:rPr>
      </w:pPr>
    </w:p>
    <w:p w:rsidR="000761A4" w:rsidRPr="000A3077" w:rsidRDefault="000761A4" w:rsidP="00D6229F">
      <w:pPr>
        <w:spacing w:line="240" w:lineRule="auto"/>
        <w:rPr>
          <w:noProof/>
          <w:sz w:val="24"/>
          <w:szCs w:val="24"/>
          <w:lang w:eastAsia="ru-RU"/>
        </w:rPr>
      </w:pPr>
    </w:p>
    <w:p w:rsidR="00D6229F" w:rsidRPr="00E23F14" w:rsidRDefault="00D6229F" w:rsidP="000761A4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УГОЛОК ТРУДА</w:t>
      </w:r>
    </w:p>
    <w:p w:rsidR="00D6229F" w:rsidRPr="00E23F14" w:rsidRDefault="00D6229F" w:rsidP="00D6229F">
      <w:pPr>
        <w:rPr>
          <w:sz w:val="24"/>
          <w:szCs w:val="24"/>
        </w:rPr>
      </w:pPr>
      <w:r w:rsidRPr="00E23F14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58420</wp:posOffset>
            </wp:positionV>
            <wp:extent cx="2631440" cy="3518535"/>
            <wp:effectExtent l="19050" t="0" r="0" b="0"/>
            <wp:wrapSquare wrapText="bothSides"/>
            <wp:docPr id="50" name="Рисунок 24" descr="F:\Бабочки\Разное\Паспорт\DSCF6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Бабочки\Разное\Паспорт\DSCF698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351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3F14">
        <w:rPr>
          <w:sz w:val="24"/>
          <w:szCs w:val="24"/>
        </w:rPr>
        <w:t xml:space="preserve">                                                                                       Оснащен:</w:t>
      </w:r>
    </w:p>
    <w:p w:rsidR="00D6229F" w:rsidRPr="003458EF" w:rsidRDefault="00D6229F" w:rsidP="00D6229F">
      <w:pPr>
        <w:spacing w:line="480" w:lineRule="auto"/>
        <w:ind w:left="-426"/>
        <w:rPr>
          <w:sz w:val="24"/>
          <w:szCs w:val="24"/>
        </w:rPr>
      </w:pPr>
      <w:r w:rsidRPr="003458EF">
        <w:rPr>
          <w:sz w:val="24"/>
          <w:szCs w:val="24"/>
        </w:rPr>
        <w:t>1. Инвентарь для ухода за комнатными растениями: тряпочки, палочки для рыхления, лейки, салфетки для протирания пыли, клеёнки большие и маленькие;</w:t>
      </w:r>
    </w:p>
    <w:p w:rsidR="00D6229F" w:rsidRDefault="00D6229F" w:rsidP="00D6229F">
      <w:pPr>
        <w:spacing w:line="480" w:lineRule="auto"/>
        <w:ind w:left="-426"/>
        <w:rPr>
          <w:sz w:val="24"/>
          <w:szCs w:val="24"/>
        </w:rPr>
      </w:pPr>
      <w:r w:rsidRPr="003458EF">
        <w:rPr>
          <w:sz w:val="24"/>
          <w:szCs w:val="24"/>
        </w:rPr>
        <w:t>2. Инвентарь для мытья игрушек и стирки кукольной одежды: тазики, бельевая веревка, прищепки, мыло, фартуки клеёнчатые.</w:t>
      </w:r>
    </w:p>
    <w:p w:rsidR="00D6229F" w:rsidRDefault="00D6229F" w:rsidP="000761A4">
      <w:pPr>
        <w:ind w:left="360"/>
        <w:jc w:val="center"/>
        <w:rPr>
          <w:b/>
          <w:sz w:val="24"/>
          <w:szCs w:val="24"/>
          <w:u w:val="single"/>
        </w:rPr>
      </w:pPr>
      <w:r w:rsidRPr="00F32713">
        <w:rPr>
          <w:b/>
          <w:sz w:val="28"/>
          <w:szCs w:val="28"/>
        </w:rPr>
        <w:lastRenderedPageBreak/>
        <w:t>ФИЗКУЛЬТУРНО-ОЗДОРОВИТЕЛЬНЫЙ УГОЛОК</w:t>
      </w:r>
    </w:p>
    <w:p w:rsidR="00D6229F" w:rsidRPr="00F32713" w:rsidRDefault="00D6229F" w:rsidP="00D6229F">
      <w:pPr>
        <w:rPr>
          <w:sz w:val="24"/>
          <w:szCs w:val="24"/>
        </w:rPr>
      </w:pPr>
      <w:r w:rsidRPr="00F32713">
        <w:rPr>
          <w:sz w:val="24"/>
          <w:szCs w:val="24"/>
        </w:rPr>
        <w:t>Образовательная область " Физическая культура"</w:t>
      </w:r>
    </w:p>
    <w:p w:rsidR="00D6229F" w:rsidRPr="00F32713" w:rsidRDefault="00D6229F" w:rsidP="00D6229F">
      <w:pPr>
        <w:rPr>
          <w:sz w:val="24"/>
          <w:szCs w:val="24"/>
        </w:rPr>
      </w:pPr>
      <w:r w:rsidRPr="00F32713">
        <w:rPr>
          <w:sz w:val="24"/>
          <w:szCs w:val="24"/>
        </w:rPr>
        <w:t>Вид деятельности: двигательная, игровая</w:t>
      </w:r>
    </w:p>
    <w:p w:rsidR="00D6229F" w:rsidRPr="00F32713" w:rsidRDefault="00D6229F" w:rsidP="00D6229F">
      <w:pPr>
        <w:rPr>
          <w:sz w:val="24"/>
          <w:szCs w:val="24"/>
        </w:rPr>
      </w:pPr>
      <w:r w:rsidRPr="008F46A5">
        <w:rPr>
          <w:b/>
          <w:sz w:val="24"/>
          <w:szCs w:val="24"/>
        </w:rPr>
        <w:t>Цель:</w:t>
      </w:r>
      <w:r w:rsidRPr="00F32713">
        <w:rPr>
          <w:sz w:val="24"/>
          <w:szCs w:val="24"/>
        </w:rPr>
        <w:t xml:space="preserve"> Развитие физических качеств ( скорость, сила, гибкость, выносливость, координация), накопление и обогащение двигательного опыта детей ( овладение основными движениями), формирование у воспитанников потребности в двигательной активности и физическом совершенствовании.</w:t>
      </w:r>
    </w:p>
    <w:p w:rsidR="00D6229F" w:rsidRPr="008F46A5" w:rsidRDefault="00D6229F" w:rsidP="00D6229F">
      <w:pPr>
        <w:rPr>
          <w:b/>
          <w:sz w:val="24"/>
          <w:szCs w:val="24"/>
        </w:rPr>
      </w:pPr>
      <w:r w:rsidRPr="008F46A5">
        <w:rPr>
          <w:b/>
          <w:sz w:val="24"/>
          <w:szCs w:val="24"/>
        </w:rPr>
        <w:t>Задачи:</w:t>
      </w:r>
    </w:p>
    <w:p w:rsidR="00D6229F" w:rsidRPr="00E06DBF" w:rsidRDefault="00D6229F" w:rsidP="00D6229F">
      <w:pPr>
        <w:pStyle w:val="a3"/>
        <w:numPr>
          <w:ilvl w:val="0"/>
          <w:numId w:val="9"/>
        </w:numPr>
        <w:rPr>
          <w:sz w:val="24"/>
          <w:szCs w:val="24"/>
        </w:rPr>
      </w:pPr>
      <w:r w:rsidRPr="00E06DBF">
        <w:rPr>
          <w:sz w:val="24"/>
          <w:szCs w:val="24"/>
        </w:rPr>
        <w:t>развитие физических качеств ( скорость, сила, гибкость, выносливость, координация);</w:t>
      </w:r>
    </w:p>
    <w:p w:rsidR="00D6229F" w:rsidRPr="00F32713" w:rsidRDefault="00D6229F" w:rsidP="00D6229F">
      <w:pPr>
        <w:pStyle w:val="a3"/>
        <w:numPr>
          <w:ilvl w:val="0"/>
          <w:numId w:val="1"/>
        </w:numPr>
        <w:rPr>
          <w:sz w:val="24"/>
          <w:szCs w:val="24"/>
        </w:rPr>
      </w:pPr>
      <w:r w:rsidRPr="00F32713">
        <w:rPr>
          <w:sz w:val="24"/>
          <w:szCs w:val="24"/>
        </w:rPr>
        <w:t>накопление и обогащение двигательного опыта детей ( овладение основными движениями);</w:t>
      </w:r>
    </w:p>
    <w:p w:rsidR="00D6229F" w:rsidRPr="00E06DBF" w:rsidRDefault="00D6229F" w:rsidP="00D6229F">
      <w:pPr>
        <w:pStyle w:val="a3"/>
        <w:numPr>
          <w:ilvl w:val="0"/>
          <w:numId w:val="1"/>
        </w:numPr>
        <w:rPr>
          <w:sz w:val="24"/>
          <w:szCs w:val="24"/>
        </w:rPr>
      </w:pPr>
      <w:r w:rsidRPr="00E06DBF">
        <w:rPr>
          <w:sz w:val="24"/>
          <w:szCs w:val="24"/>
        </w:rPr>
        <w:t>формирование у воспитанников потребности в двигательной активности и физическом совершенствовании.</w:t>
      </w:r>
    </w:p>
    <w:p w:rsidR="00D6229F" w:rsidRPr="00E06DBF" w:rsidRDefault="00D6229F" w:rsidP="00D6229F">
      <w:pPr>
        <w:spacing w:line="240" w:lineRule="auto"/>
        <w:ind w:left="360"/>
        <w:jc w:val="both"/>
        <w:rPr>
          <w:sz w:val="28"/>
          <w:szCs w:val="28"/>
        </w:rPr>
      </w:pPr>
      <w:r w:rsidRPr="00E06DBF">
        <w:rPr>
          <w:sz w:val="28"/>
          <w:szCs w:val="28"/>
        </w:rPr>
        <w:t>Физкультурно-оздоровительный уголок оснащен:</w:t>
      </w:r>
    </w:p>
    <w:p w:rsidR="00D6229F" w:rsidRPr="00E06DBF" w:rsidRDefault="00D6229F" w:rsidP="00D6229F">
      <w:pPr>
        <w:spacing w:line="240" w:lineRule="auto"/>
        <w:ind w:left="360"/>
      </w:pPr>
      <w:r w:rsidRPr="00E06DBF">
        <w:t>1. Мячи резиновые, мячи пластмассовые (разного размера);</w:t>
      </w:r>
    </w:p>
    <w:p w:rsidR="00D6229F" w:rsidRPr="00E06DBF" w:rsidRDefault="00D6229F" w:rsidP="00D6229F">
      <w:pPr>
        <w:spacing w:line="240" w:lineRule="auto"/>
        <w:ind w:left="360"/>
      </w:pPr>
      <w:r w:rsidRPr="00E06DBF">
        <w:t>2. Бубен большой и маленький;</w:t>
      </w:r>
    </w:p>
    <w:p w:rsidR="00D6229F" w:rsidRPr="00E06DBF" w:rsidRDefault="000761A4" w:rsidP="00D6229F">
      <w:pPr>
        <w:spacing w:line="240" w:lineRule="auto"/>
        <w:ind w:left="360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183515</wp:posOffset>
            </wp:positionV>
            <wp:extent cx="2781935" cy="3715385"/>
            <wp:effectExtent l="19050" t="0" r="0" b="0"/>
            <wp:wrapTight wrapText="bothSides">
              <wp:wrapPolygon edited="0">
                <wp:start x="-148" y="0"/>
                <wp:lineTo x="-148" y="21486"/>
                <wp:lineTo x="21595" y="21486"/>
                <wp:lineTo x="21595" y="0"/>
                <wp:lineTo x="-148" y="0"/>
              </wp:wrapPolygon>
            </wp:wrapTight>
            <wp:docPr id="48" name="Рисунок 8" descr="F:\Бабочки\Разное\Паспорт\DSCF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абочки\Разное\Паспорт\DSCF696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29F" w:rsidRPr="00E06DBF">
        <w:t>3. Скакалки;</w:t>
      </w:r>
    </w:p>
    <w:p w:rsidR="00D6229F" w:rsidRPr="00E06DBF" w:rsidRDefault="00D6229F" w:rsidP="00D6229F">
      <w:pPr>
        <w:spacing w:line="240" w:lineRule="auto"/>
        <w:ind w:left="360"/>
      </w:pPr>
      <w:r w:rsidRPr="00E06DBF">
        <w:t>4. Кегли (большие и маленькие);</w:t>
      </w:r>
    </w:p>
    <w:p w:rsidR="00D6229F" w:rsidRPr="00E06DBF" w:rsidRDefault="00D6229F" w:rsidP="00D6229F">
      <w:pPr>
        <w:spacing w:line="240" w:lineRule="auto"/>
        <w:ind w:left="360"/>
      </w:pPr>
      <w:r w:rsidRPr="00E06DBF">
        <w:t>5. Кубики, флажки, «косички»;</w:t>
      </w:r>
    </w:p>
    <w:p w:rsidR="00D6229F" w:rsidRPr="00E06DBF" w:rsidRDefault="00D6229F" w:rsidP="00D6229F">
      <w:pPr>
        <w:spacing w:line="240" w:lineRule="auto"/>
        <w:ind w:left="360"/>
      </w:pPr>
      <w:r w:rsidRPr="00E06DBF">
        <w:t>6.  Кольцеброс;</w:t>
      </w:r>
    </w:p>
    <w:p w:rsidR="00D6229F" w:rsidRPr="00E06DBF" w:rsidRDefault="00D6229F" w:rsidP="00D6229F">
      <w:pPr>
        <w:spacing w:line="240" w:lineRule="auto"/>
        <w:ind w:left="360"/>
      </w:pPr>
      <w:r w:rsidRPr="00E06DBF">
        <w:t>7. Дидактический материал «Спорт»;</w:t>
      </w:r>
    </w:p>
    <w:p w:rsidR="00D6229F" w:rsidRPr="00E06DBF" w:rsidRDefault="00D6229F" w:rsidP="00D6229F">
      <w:pPr>
        <w:spacing w:line="240" w:lineRule="auto"/>
        <w:ind w:left="360"/>
      </w:pPr>
      <w:r w:rsidRPr="00E06DBF">
        <w:t>8. Ворота, для прокатывания мяча;</w:t>
      </w:r>
    </w:p>
    <w:p w:rsidR="00D6229F" w:rsidRPr="00E06DBF" w:rsidRDefault="00D6229F" w:rsidP="00D6229F">
      <w:pPr>
        <w:spacing w:line="240" w:lineRule="auto"/>
        <w:ind w:left="360"/>
      </w:pPr>
      <w:r w:rsidRPr="00E06DBF">
        <w:t>9. Мешочки с песком;</w:t>
      </w:r>
    </w:p>
    <w:p w:rsidR="00D6229F" w:rsidRPr="00E06DBF" w:rsidRDefault="00D6229F" w:rsidP="00D6229F">
      <w:pPr>
        <w:spacing w:line="240" w:lineRule="auto"/>
        <w:ind w:left="360"/>
      </w:pPr>
      <w:r w:rsidRPr="00E06DBF">
        <w:t>10. Игра  «Дартц»;</w:t>
      </w:r>
    </w:p>
    <w:p w:rsidR="00D6229F" w:rsidRPr="00E06DBF" w:rsidRDefault="00D6229F" w:rsidP="00D6229F">
      <w:pPr>
        <w:spacing w:line="240" w:lineRule="auto"/>
        <w:ind w:left="360"/>
      </w:pPr>
      <w:r w:rsidRPr="00E06DBF">
        <w:t>11. Обручи разных размеров;</w:t>
      </w:r>
    </w:p>
    <w:p w:rsidR="00D6229F" w:rsidRPr="00E06DBF" w:rsidRDefault="00D6229F" w:rsidP="00D6229F">
      <w:pPr>
        <w:spacing w:line="240" w:lineRule="auto"/>
        <w:ind w:left="360"/>
      </w:pPr>
      <w:r w:rsidRPr="00E06DBF">
        <w:t>12. Гимнастические палки;</w:t>
      </w:r>
    </w:p>
    <w:p w:rsidR="00D6229F" w:rsidRPr="00E06DBF" w:rsidRDefault="00D6229F" w:rsidP="00D6229F">
      <w:pPr>
        <w:spacing w:line="240" w:lineRule="auto"/>
        <w:ind w:left="360"/>
      </w:pPr>
      <w:r w:rsidRPr="00E06DBF">
        <w:t>13. Массажные дорожки и коврик;</w:t>
      </w:r>
    </w:p>
    <w:p w:rsidR="00D6229F" w:rsidRPr="00E06DBF" w:rsidRDefault="00D6229F" w:rsidP="00D6229F">
      <w:pPr>
        <w:spacing w:line="240" w:lineRule="auto"/>
        <w:ind w:left="360"/>
      </w:pPr>
      <w:r w:rsidRPr="00E06DBF">
        <w:t>14. Флажки, погремушки, ленты;</w:t>
      </w:r>
    </w:p>
    <w:p w:rsidR="00D6229F" w:rsidRPr="00E06DBF" w:rsidRDefault="00D6229F" w:rsidP="00D6229F">
      <w:pPr>
        <w:spacing w:line="240" w:lineRule="auto"/>
        <w:ind w:left="360"/>
      </w:pPr>
      <w:r w:rsidRPr="00E06DBF">
        <w:t>15.  Консультации для родителей;</w:t>
      </w:r>
    </w:p>
    <w:p w:rsidR="00D6229F" w:rsidRPr="00E06DBF" w:rsidRDefault="00D6229F" w:rsidP="00D6229F">
      <w:pPr>
        <w:spacing w:line="240" w:lineRule="auto"/>
        <w:ind w:left="360"/>
      </w:pPr>
      <w:r w:rsidRPr="00E06DBF">
        <w:t xml:space="preserve">16. Картотека подвижных игр; </w:t>
      </w:r>
    </w:p>
    <w:p w:rsidR="00D6229F" w:rsidRPr="00E06DBF" w:rsidRDefault="00D6229F" w:rsidP="00D6229F">
      <w:pPr>
        <w:spacing w:line="240" w:lineRule="auto"/>
        <w:ind w:left="360"/>
      </w:pPr>
      <w:r w:rsidRPr="00E06DBF">
        <w:t>17. Картотека дыхательных упражнений.</w:t>
      </w:r>
    </w:p>
    <w:p w:rsidR="00562529" w:rsidRPr="00455F9C" w:rsidRDefault="00562529" w:rsidP="00562529">
      <w:pPr>
        <w:spacing w:before="225" w:after="225" w:line="300" w:lineRule="atLeast"/>
        <w:jc w:val="center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562529">
        <w:rPr>
          <w:rFonts w:ascii="Arial" w:eastAsia="Times New Roman" w:hAnsi="Arial" w:cs="Arial"/>
          <w:b/>
          <w:bCs/>
          <w:color w:val="444444"/>
          <w:sz w:val="21"/>
          <w:lang w:eastAsia="ru-RU"/>
        </w:rPr>
        <w:lastRenderedPageBreak/>
        <w:t xml:space="preserve"> </w:t>
      </w:r>
      <w:r w:rsidRPr="00455F9C">
        <w:rPr>
          <w:rFonts w:ascii="Arial" w:eastAsia="Times New Roman" w:hAnsi="Arial" w:cs="Arial"/>
          <w:b/>
          <w:bCs/>
          <w:color w:val="444444"/>
          <w:sz w:val="21"/>
          <w:lang w:eastAsia="ru-RU"/>
        </w:rPr>
        <w:t>ПРИМЕРНЫЙ ПЕРЕЧЕНЬ ИГРОВОГО ОБОРУДОВАНИЯ ДЛЯ УЧЕБНО-МАТЕРИАЛЬНОГО ОБЕСПЕЧЕНИЯ</w:t>
      </w:r>
      <w:r>
        <w:rPr>
          <w:rFonts w:ascii="Arial" w:eastAsia="Times New Roman" w:hAnsi="Arial" w:cs="Arial"/>
          <w:b/>
          <w:bCs/>
          <w:color w:val="444444"/>
          <w:sz w:val="21"/>
          <w:lang w:eastAsia="ru-RU"/>
        </w:rPr>
        <w:t xml:space="preserve"> </w:t>
      </w:r>
      <w:r w:rsidRPr="00455F9C">
        <w:rPr>
          <w:rFonts w:ascii="Arial" w:eastAsia="Times New Roman" w:hAnsi="Arial" w:cs="Arial"/>
          <w:b/>
          <w:bCs/>
          <w:color w:val="444444"/>
          <w:sz w:val="21"/>
          <w:lang w:eastAsia="ru-RU"/>
        </w:rPr>
        <w:t>ДОШКОЛЬНЫХ ОБРАЗОВАТЕЛЬНЫХ УЧРЕЖДЕНИЙ</w:t>
      </w:r>
    </w:p>
    <w:p w:rsidR="00562529" w:rsidRDefault="00562529" w:rsidP="00562529">
      <w:pPr>
        <w:spacing w:before="225" w:after="225" w:line="300" w:lineRule="atLeast"/>
        <w:jc w:val="center"/>
        <w:rPr>
          <w:rFonts w:ascii="Arial" w:eastAsia="Times New Roman" w:hAnsi="Arial" w:cs="Arial"/>
          <w:b/>
          <w:bCs/>
          <w:color w:val="444444"/>
          <w:sz w:val="21"/>
          <w:lang w:eastAsia="ru-RU"/>
        </w:rPr>
      </w:pPr>
      <w:r w:rsidRPr="00346C6B">
        <w:rPr>
          <w:rFonts w:ascii="Arial" w:eastAsia="Times New Roman" w:hAnsi="Arial" w:cs="Arial"/>
          <w:b/>
          <w:bCs/>
          <w:color w:val="444444"/>
          <w:sz w:val="21"/>
          <w:lang w:eastAsia="ru-RU"/>
        </w:rPr>
        <w:t>Вторая младшая группа (3 - 4 года)</w:t>
      </w:r>
    </w:p>
    <w:p w:rsidR="00562529" w:rsidRPr="00346C6B" w:rsidRDefault="00562529" w:rsidP="00562529">
      <w:pPr>
        <w:spacing w:before="225" w:after="225" w:line="300" w:lineRule="atLeast"/>
        <w:jc w:val="center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</w:p>
    <w:p w:rsidR="00562529" w:rsidRPr="00346C6B" w:rsidRDefault="00562529" w:rsidP="00562529">
      <w:pPr>
        <w:spacing w:before="225" w:after="225" w:line="300" w:lineRule="atLeast"/>
        <w:jc w:val="center"/>
        <w:rPr>
          <w:rFonts w:ascii="Arial" w:eastAsia="Times New Roman" w:hAnsi="Arial" w:cs="Arial"/>
          <w:i/>
          <w:color w:val="444444"/>
          <w:sz w:val="21"/>
          <w:szCs w:val="21"/>
          <w:lang w:eastAsia="ru-RU"/>
        </w:rPr>
      </w:pPr>
      <w:r w:rsidRPr="00346C6B">
        <w:rPr>
          <w:rFonts w:ascii="Arial" w:eastAsia="Times New Roman" w:hAnsi="Arial" w:cs="Arial"/>
          <w:b/>
          <w:bCs/>
          <w:i/>
          <w:color w:val="444444"/>
          <w:sz w:val="21"/>
          <w:lang w:eastAsia="ru-RU"/>
        </w:rPr>
        <w:t>Оборудование для сюжетной игры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00"/>
        <w:gridCol w:w="3142"/>
        <w:gridCol w:w="1536"/>
        <w:gridCol w:w="1275"/>
        <w:gridCol w:w="1425"/>
      </w:tblGrid>
      <w:tr w:rsidR="00562529" w:rsidRPr="00455F9C" w:rsidTr="00562529">
        <w:trPr>
          <w:trHeight w:val="836"/>
        </w:trPr>
        <w:tc>
          <w:tcPr>
            <w:tcW w:w="2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  <w:t>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Тип оборудования </w:t>
            </w: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           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Наименование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        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 группу 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 в наличии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Планируется пополнить</w:t>
            </w:r>
          </w:p>
        </w:tc>
      </w:tr>
      <w:tr w:rsidR="00562529" w:rsidRPr="00455F9C" w:rsidTr="00562529">
        <w:tc>
          <w:tcPr>
            <w:tcW w:w="200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Игрушки-персонажи</w:t>
            </w: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Куклы крупные (35 - 50 см)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3 разные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Куклы средние (20 - 35 см) разные, в том числе разных рас и с гендерными признаками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rPr>
          <w:trHeight w:val="818"/>
        </w:trPr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Мягкие антропоморфные животные, крупные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3 разные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Мягкие антропоморфные животные,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средние (20 - 35 см)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7 разные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Звери и птицы, объемные и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плоскостные на подставках (мягкие, пластиковые, деревянные, 10 - 15 см)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 xml:space="preserve">15 - 20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      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разные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наручных и пальчиковых кукол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би-ба-бо:  семья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rPr>
          <w:trHeight w:val="1347"/>
        </w:trPr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наручных и пальчиковых кукол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би-ба-бо: сказочные персонажи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 (животные)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rPr>
          <w:trHeight w:val="1030"/>
        </w:trPr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Ширма настольная или напольная для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театрализованных игр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плоскостных фигурок (среднего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размера) на подставках: сказочные персонажи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солдатиков (среднего размера - 8 - 12 см) и комплект стилизованных головных уборов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российской армии (2 фуражки, 4 пилотки)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Матрешка-семья (5 фигурок от 4 - 6 до 12 - 18 см)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Ролевые костюмы по профессиям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(каска строителя, стилизованные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головные уборы и плащ-накидки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пожарного, врача, полицейского,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водителя, капитана)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 костюма врача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масок сказочных животных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Игрушки - предметы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оперирования </w:t>
            </w: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столовой посуды (крупной и средней)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кухонной посуды (крупной и средней)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Миски (тазики)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Ведерки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Молоток (пластмассовый) или набор инструментов (пластмассовых)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Наборы для улицы: ведерко, формочки,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совочек, лопатка, грабельки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 каждого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ребенка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овощей и фруктов (объемные - муляжи) </w:t>
            </w:r>
          </w:p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         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продуктов для завтрака - обеда (из пластмассы или дерева)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Комплект кукольных принадлежностей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Игрушечные утюг и гладильная доска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Игрушечный набор доктора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(фонендоскоп, термометр, шпатель и др.)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Грузовик (крупный, деревянный или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пластмассовый, прочный),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позволяющий детям садиться на него верхом 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Игрушечный кассовый аппарат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Тележка-ящик (крупная)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Автомобили грузовые и легковые 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большого и среднего размера, в т.ч. 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с открытым верхом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Автомобили служебные (большого и среднего размеров, в т.ч. пожарная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машина, скорая помощь, мусоровоз,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полицейская машина)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5 - 6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Паровоз и вагончики с открытым верхом, средних размеров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Лодка, средних размеров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Самолет, средних размеров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 xml:space="preserve">Набор транспортных средств разного вида (автомобиль, автобус, самолет,  кораблик, паровоз и т.д.) из пластичных, но прочных </w:t>
            </w:r>
            <w:r w:rsidR="00CE1A59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атериалов разных цветов 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5 или более в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наборе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Тематический игровой коврик (темы: "Дорожное движение", "Зоопарк",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"Море" и т.д.)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2 комплекта по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8 единиц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Ковер "Дорожное движение"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Автомобили-каталки, соразмерные росту ребенка, с крышей и дверцами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Игрушечная бензоколонка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Кукольные коляски, соразмерные куклам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2 разные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Конь на колесах/качалка или каталки/ качалки в виде других животных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Конь на палочке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медицинских принадлежностей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(фонендоскоп, градусник, шпатель)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Полосатый жезл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Бинокль (подзорная труба)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Руль 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Весы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Сумки, корзинки, рюкзачки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7 разные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Телефон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Маркеры игрового 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пространства </w:t>
            </w: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Кукольный стол (крупный для куклы 35 - 50 см)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Кукольный стул (крупный для куклы 35 - 50 см)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Кукольная кровать или люлька  (крупная, для куклы 35 - 50 см)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Кукольный диванчик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Шкафчик для кукольного белья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Игровой модуль "Кухня" (соразмерный  ребенку) с плитой и аксессуарами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 xml:space="preserve">Игровой модуль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"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Мастерская" (соразмерная ребенку) с инструментами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Комплект (модуль-основа и  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аксессуары) для ролевых игр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(например, "Магазин",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"Парикмахерская", "Больница")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2 разные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Ширма-прилавок или комплект "Супермаркет"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Полифункциональные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материалы   </w:t>
            </w: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Ширма-остов домика, или домик- трансформер или иной домик, соразмерный росту ребенка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Складной остов автобуса (вагончика)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Крупный строительный набор из дерева или из легкого пластика, стилизованного под дерево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Объемные модули (набивные кубы, цилиндры, валики, параллелепипеды)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20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Ящик для мелких предметов-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заместителей </w:t>
            </w:r>
          </w:p>
        </w:tc>
        <w:tc>
          <w:tcPr>
            <w:tcW w:w="1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562529" w:rsidRPr="00455F9C" w:rsidRDefault="00562529" w:rsidP="00562529">
      <w:pPr>
        <w:spacing w:before="225" w:after="225" w:line="300" w:lineRule="atLeast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455F9C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562529" w:rsidRPr="00694137" w:rsidRDefault="00562529" w:rsidP="00562529">
      <w:pPr>
        <w:spacing w:before="225" w:after="225" w:line="300" w:lineRule="atLeast"/>
        <w:jc w:val="center"/>
        <w:rPr>
          <w:rFonts w:ascii="Arial" w:eastAsia="Times New Roman" w:hAnsi="Arial" w:cs="Arial"/>
          <w:i/>
          <w:color w:val="444444"/>
          <w:sz w:val="21"/>
          <w:szCs w:val="21"/>
          <w:lang w:eastAsia="ru-RU"/>
        </w:rPr>
      </w:pPr>
      <w:r w:rsidRPr="00694137">
        <w:rPr>
          <w:rFonts w:ascii="Arial" w:eastAsia="Times New Roman" w:hAnsi="Arial" w:cs="Arial"/>
          <w:b/>
          <w:bCs/>
          <w:i/>
          <w:color w:val="444444"/>
          <w:sz w:val="21"/>
          <w:lang w:eastAsia="ru-RU"/>
        </w:rPr>
        <w:t>Оборудование для игры с правилами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661"/>
        <w:gridCol w:w="3872"/>
        <w:gridCol w:w="1278"/>
        <w:gridCol w:w="1014"/>
        <w:gridCol w:w="1553"/>
      </w:tblGrid>
      <w:tr w:rsidR="00562529" w:rsidRPr="00455F9C" w:rsidTr="005625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  <w:t>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Тип оборудования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Количество на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группу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 в наличии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Планируется пополнить</w:t>
            </w:r>
          </w:p>
        </w:tc>
      </w:tr>
      <w:tr w:rsidR="00562529" w:rsidRPr="00455F9C" w:rsidTr="00562529"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Для игр на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ловкость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Шар и воротца (набор)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Игры на координацию движения "рука-  глаз" типа "восьмерка" и "объемная восьмерка" 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3 разные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Набор, включающий в себя желоб для прокатывания шаров и/или тележек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Игра на бросание в цель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стилизованных ("пчелки", "фрукты" и  т.д.) легких предметов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Мячи (разного размера)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562529" w:rsidRDefault="00562529" w:rsidP="00562529">
      <w:pPr>
        <w:spacing w:before="225" w:after="225" w:line="300" w:lineRule="atLeast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455F9C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562529" w:rsidRPr="00455F9C" w:rsidRDefault="00562529" w:rsidP="00562529">
      <w:pPr>
        <w:spacing w:before="225" w:after="225" w:line="300" w:lineRule="atLeast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</w:p>
    <w:p w:rsidR="00562529" w:rsidRPr="00694137" w:rsidRDefault="00562529" w:rsidP="00562529">
      <w:pPr>
        <w:spacing w:before="225" w:after="225" w:line="300" w:lineRule="atLeast"/>
        <w:jc w:val="center"/>
        <w:rPr>
          <w:rFonts w:ascii="Arial" w:eastAsia="Times New Roman" w:hAnsi="Arial" w:cs="Arial"/>
          <w:i/>
          <w:color w:val="444444"/>
          <w:sz w:val="21"/>
          <w:szCs w:val="21"/>
          <w:lang w:eastAsia="ru-RU"/>
        </w:rPr>
      </w:pPr>
      <w:r w:rsidRPr="00694137">
        <w:rPr>
          <w:rFonts w:ascii="Arial" w:eastAsia="Times New Roman" w:hAnsi="Arial" w:cs="Arial"/>
          <w:b/>
          <w:bCs/>
          <w:i/>
          <w:color w:val="444444"/>
          <w:sz w:val="21"/>
          <w:lang w:eastAsia="ru-RU"/>
        </w:rPr>
        <w:lastRenderedPageBreak/>
        <w:t>Оборудование для изобразительной деятельности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624"/>
        <w:gridCol w:w="3630"/>
        <w:gridCol w:w="1694"/>
        <w:gridCol w:w="964"/>
        <w:gridCol w:w="1466"/>
      </w:tblGrid>
      <w:tr w:rsidR="00562529" w:rsidRPr="00455F9C" w:rsidTr="005625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  <w:t>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Тип оборудования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Количество на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группу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 в наличии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Планируется пополнить</w:t>
            </w:r>
          </w:p>
        </w:tc>
      </w:tr>
      <w:tr w:rsidR="00562529" w:rsidRPr="00455F9C" w:rsidTr="00562529"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Для рисования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цветных карандашей (12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цветов)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 каждого 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ребенка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Гуашь. Набор из 12 цветов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 каждого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ребенка плюс 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дополнительно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2 банки белого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и 2 банки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черного цветов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Краски пальчиковые (4 цвета) 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 каждого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ребенка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Круглые кисти (беличьи, колонковые № № 10 - 14)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Емкости для промывания ворса кисти от краски (0,5 л)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Салфетка из ткани, хорошо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впитывающей воду, для осушения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кисти после промывания и при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наклеивании готовых форм (15 x 15)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Подставки для кистей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Бумага различной плотности, цвета и размера, которая подбирается педагогом в зависимости от задач обучения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Для лепки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 xml:space="preserve">Глина, подготовленная для лепки  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0,5 кг на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 xml:space="preserve">каждого 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ребенка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Пластилин, не липнущий к рукам (6 цветов) 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 каждого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ребенка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Доски, 20 x 20 см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Печатки, формочки или трафареты для нанесения узора на слепленное изделие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1 - 2 шт. на 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каждого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ребенка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Салфетка из ткани, хорошо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впитывающей воду (30 x 30), для вытирания рук во время лепки 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 каждого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ребенка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Для аппликации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Готовые формы для выкладывания и наклеивания в зависимости от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программных задач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Щетинные кисти для клейстера или жидкого клея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Пластины, на которые дети кладут фигуры для намазывания клеем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Розетки для клейстера или жидкого клея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Подносы для форм и обрезков бумаги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562529">
              <w:rPr>
                <w:rFonts w:eastAsia="Times New Roman"/>
                <w:lang w:eastAsia="ru-RU"/>
              </w:rPr>
              <w:t>Примечание: вместо клейстера или жидкого клея могут быть </w:t>
            </w:r>
            <w:r w:rsidRPr="00562529">
              <w:rPr>
                <w:rFonts w:eastAsia="Times New Roman"/>
                <w:lang w:eastAsia="ru-RU"/>
              </w:rPr>
              <w:br/>
              <w:t>использованы клеящие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562529">
              <w:rPr>
                <w:rFonts w:eastAsia="Times New Roman"/>
                <w:lang w:eastAsia="ru-RU"/>
              </w:rPr>
              <w:t>карандаши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562529" w:rsidRPr="00694137" w:rsidRDefault="00562529" w:rsidP="00562529">
      <w:pPr>
        <w:spacing w:before="225" w:after="225" w:line="300" w:lineRule="atLeast"/>
        <w:jc w:val="center"/>
        <w:rPr>
          <w:rFonts w:ascii="Arial" w:eastAsia="Times New Roman" w:hAnsi="Arial" w:cs="Arial"/>
          <w:i/>
          <w:color w:val="444444"/>
          <w:sz w:val="21"/>
          <w:szCs w:val="21"/>
          <w:lang w:eastAsia="ru-RU"/>
        </w:rPr>
      </w:pPr>
      <w:r w:rsidRPr="00694137">
        <w:rPr>
          <w:rFonts w:ascii="Arial" w:eastAsia="Times New Roman" w:hAnsi="Arial" w:cs="Arial"/>
          <w:b/>
          <w:bCs/>
          <w:i/>
          <w:color w:val="444444"/>
          <w:sz w:val="21"/>
          <w:lang w:eastAsia="ru-RU"/>
        </w:rPr>
        <w:lastRenderedPageBreak/>
        <w:t>Оборудование для конструирования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599"/>
        <w:gridCol w:w="4204"/>
        <w:gridCol w:w="1234"/>
        <w:gridCol w:w="932"/>
        <w:gridCol w:w="1409"/>
      </w:tblGrid>
      <w:tr w:rsidR="00562529" w:rsidRPr="00455F9C" w:rsidTr="005625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  <w:t>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Тип оборудования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9F7361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Количество на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группу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 в наличии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Планируется пополнить</w:t>
            </w:r>
          </w:p>
        </w:tc>
      </w:tr>
      <w:tr w:rsidR="00562529" w:rsidRPr="00455F9C" w:rsidTr="00562529"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Строительный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материал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Крупногабаритный настольный конструктор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(из дерева: типа материалов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Агаповой, В.П. Поликарпова,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Петербургский; аналогичные из полимерных материалов)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1 - 2 набора 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на группу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Комплект больших мягких модулей (16  - 24 элемента)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Один набор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мелкого строительного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материала, имеющего основные детали  (кубики, кирпичики, призмы, короткие и длинные пластины, от 62 до 83 элементов)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 каждого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ребенка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Игровые наборы (транспорт и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строительные машины; фигурки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животных, людей и элементы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инфраструктуры города: дороги,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деревья, строения, площадки и т.п.)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1 - 2 набора 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на группу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Конструкторы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Конструкторы, позволяющие детям без особых трудностей и помощи взрослых справиться с ними и проявить свое творчество и мальчикам, и девочкам:  модульные конструкторы и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конструкторы, соединяющиеся по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принципу ЛЕГО или иным образом,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например, шарнирно или за счет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вхождения пластин в пазы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По 1 - 2 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набора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разных видов 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на группу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Конструкторы, развивающие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воображение: для сборки конструкций 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для прокатывания шаров, для сборки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человечков с разными настроениями,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для сборки фантастических животных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и т.п. 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1 - 2 набора 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на группу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Плоскостные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конструкторы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Наборы из мягкого пластика для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плоскостного конструирования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5 - 6 на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группу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Мозаики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Крупная мозаика (элементы основных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цветов и форм 3 см каждый или более 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в количестве 60 шт. и более) с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основой для выкладывания фигур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1 - 3 набора 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на группу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Средние и мелкие мозаики для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индивидуальной работы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 каждого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ребенка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562529" w:rsidRPr="00455F9C" w:rsidRDefault="00562529" w:rsidP="00562529">
      <w:pPr>
        <w:spacing w:before="225" w:after="225" w:line="300" w:lineRule="atLeast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455F9C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 </w:t>
      </w:r>
    </w:p>
    <w:p w:rsidR="00562529" w:rsidRPr="002F401A" w:rsidRDefault="00562529" w:rsidP="00562529">
      <w:pPr>
        <w:spacing w:before="225" w:after="225" w:line="300" w:lineRule="atLeast"/>
        <w:jc w:val="center"/>
        <w:rPr>
          <w:rFonts w:ascii="Arial" w:eastAsia="Times New Roman" w:hAnsi="Arial" w:cs="Arial"/>
          <w:i/>
          <w:color w:val="444444"/>
          <w:sz w:val="21"/>
          <w:szCs w:val="21"/>
          <w:lang w:eastAsia="ru-RU"/>
        </w:rPr>
      </w:pPr>
      <w:r w:rsidRPr="002F401A">
        <w:rPr>
          <w:rFonts w:ascii="Arial" w:eastAsia="Times New Roman" w:hAnsi="Arial" w:cs="Arial"/>
          <w:b/>
          <w:bCs/>
          <w:i/>
          <w:color w:val="444444"/>
          <w:sz w:val="21"/>
          <w:lang w:eastAsia="ru-RU"/>
        </w:rPr>
        <w:t>Оборудование для познавательно-исследовательской деятельности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693"/>
        <w:gridCol w:w="4170"/>
        <w:gridCol w:w="1227"/>
        <w:gridCol w:w="913"/>
        <w:gridCol w:w="1375"/>
      </w:tblGrid>
      <w:tr w:rsidR="00562529" w:rsidRPr="00455F9C" w:rsidTr="00562529">
        <w:trPr>
          <w:trHeight w:val="1054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  <w:t>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Тип оборудования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Наименование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Количество на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группу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 в наличии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Планируется пополнить</w:t>
            </w:r>
          </w:p>
        </w:tc>
      </w:tr>
      <w:tr w:rsidR="00562529" w:rsidRPr="00455F9C" w:rsidTr="00562529"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Объекты для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исследования в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действии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Пирамидки (6 - 10 элементов), окрашенные в основные цвета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6 - 8 разные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Стержни для нанизывания с цветными кольцами, шарами, катушками, полусферами (5 - 7 элементов)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из шнурков (не менее 10) и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крупных элементов (не менее 40)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разных форм и цветов для нанизывания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2 набора на 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группу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Объемные вкладыши из 5 - 10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элементов (миски, конусы, коробки с  крышками разной формы)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6 - 8 шт.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Матрешки (5 - 7 элементов)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3 разные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Матрешка-семья из 5 элементов (от 5  до 15 см высотой) 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Доски с вкладышами (с основными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формами, разделенными на 2 - 3 части)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6 - 8 шт.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объемных тел (кубы, цилиндры,  бруски, шары, диски)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Рамки-вкладыши с цветными (6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цветов) монолитными и составными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формами, разными по величине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из пластмассовых крупных (4 -  7 см) болтов и гаек четырех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основных цветов 3-х геометр. форм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(круг, квадрат, треугольник): 18 и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более элементов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цветных палочек (по 5 - 7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каждого цвета)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2 - 3 шт.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цветных кубиков с прозрачными  гранями размером не менее 4 x 4 x 4 см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кубиков с цветными гранями (7  цветов)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объемных геометрических тел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Наборы объемных тел для сериации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по величине из 3 - 5 элементов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(цилиндры, бруски и т п.)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2 - 3 шт.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плоскостных геометрических форм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для забивания: молоточек с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втулками (пластмассовые)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Сортировочный ящик с прорезями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разной формы (Сегена, Венгера, дом-сортировщик и  аналоги) 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Емкости с крышками разного размера и/или цвета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(для сортировки мелких предметов)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Рамки с 2 - 3 видами застежек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(шнуровка, пуговицы, крючки, кнопки)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2 - 3 рамки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Панно или дидактическое пособие,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выполненное в виде мягконабивного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животного или предмета (черепахи,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крокодила, божьей коровки, машины и  т.д.) с разнообразными застежками и  съемными элементами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F7361" w:rsidRDefault="009F7361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F7361" w:rsidRDefault="009F7361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62529" w:rsidRPr="00455F9C" w:rsidRDefault="009F7361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Чудесный мешочек с набором объемных  геометрических форм (5 - 7 элементов)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Красочное панно (коврик) или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крупная мягконабивная игрушка из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тканей различной фактуры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Игрушки-головоломки (сборно-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разборные из 2 - 3 элементов)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Игрушки-забавы с зависимостью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эффекта от действия: народные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игрушки, механические заводные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(</w:t>
            </w:r>
            <w:r w:rsidR="003458EF" w:rsidRPr="00455F9C">
              <w:rPr>
                <w:rFonts w:eastAsia="Times New Roman"/>
                <w:sz w:val="24"/>
                <w:szCs w:val="24"/>
                <w:lang w:eastAsia="ru-RU"/>
              </w:rPr>
              <w:t>Ванька-встанька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t xml:space="preserve"> и другие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неваляшки, клюющие курочки,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двигающиеся животные, волчки,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прыгающие лягушки и т.п.)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10 - 16 шт.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"Проблемный" ящик и столик со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звуковыми, световыми и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механическими эффектами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для забивания: молоточек и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основа с втулочками (пластмассовые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или деревянные) 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шумовых коробочек (по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Монтессори или аналоги)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Разноцветная юла (волчок)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Ветряные вертушки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4 - 6 разные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Музыкальная шкатулка 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Звучащие инструменты (колокольчики, 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барабаны, резиновые пищалки,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молоточки, трещотки, маракасы,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тамбурины, и др.)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по 1 шт. на 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каждого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музыкальных цилиндров,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тональность звучания которых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зависит от их длины (8 штук с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подставкой)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для экспериментирования с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водой: универсальный стол с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емкостями для воды и песка, емкости 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2 - 3 размеров и разной формы,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предметы-орудия для переливания и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вылавливания - черпаки, сачки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 для экспериментирования с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песком: универсальный стол с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емкостями для воды и песка,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формочки разной конфигурации,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емкости разного размера, предметы-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орудия - совочки, лопатки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Образно-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символический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материал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Наборы картинок для группировки, по  4 - 6 в каждой группе - животные, животные с детенышами, птицы (реалистические изображения):   домашние животные, дикие животные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, 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животные с детенышами, птицы, рыбы,  деревья, цветы, овощи, фрукты, продукты питания, одежда, посуда, мебель, транспорт, предметы обихода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по 1-му набору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каждой темы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Наборы парных картинок (предметные)  для сравнения, той же тематики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10 разные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Наборы парных картинок типа "лото" (из 3 - 4 частей), той же тематики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5 - 6 разные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Наборы парных картинок типа "лото" с геометрическими формами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Наборы предметных картинок для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последовательной группировки по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разным признакам (назначению,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цвету, величине)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3 - 4 разные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Разрезные (складные) кубики с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предметными картинками,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разделенными на 4 - 6 частей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4 разные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Разрезные предметные картинки,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разделенные на 2 - 4 части по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горизонтали и вертикали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15 - 20 разные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Серии из 3 - 4 картинок для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установления последовательности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действий и событий (сказочные,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социобытовые ситуации)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10 разные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Серии из 4 картинок; части суток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(деятельность людей ближайшего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окружения)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2 - 3 разные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Серии из 4 картинок; времена года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(природа и сезонная деятельность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людей)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2 - 3 разные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562529" w:rsidRPr="00455F9C" w:rsidTr="00562529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62529" w:rsidRPr="00455F9C" w:rsidRDefault="00562529" w:rsidP="0056252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Сюжетные картинки (с различной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тематикой, близкой ребенку, - </w:t>
            </w:r>
            <w:r w:rsidRPr="00455F9C">
              <w:rPr>
                <w:rFonts w:eastAsia="Times New Roman"/>
                <w:sz w:val="24"/>
                <w:szCs w:val="24"/>
                <w:lang w:eastAsia="ru-RU"/>
              </w:rPr>
              <w:br/>
              <w:t>сказочной, социобытовой), крупного формата (A4)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55F9C">
              <w:rPr>
                <w:rFonts w:eastAsia="Times New Roman"/>
                <w:sz w:val="24"/>
                <w:szCs w:val="24"/>
                <w:lang w:eastAsia="ru-RU"/>
              </w:rPr>
              <w:t>20 - 30 разные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62529" w:rsidRPr="00455F9C" w:rsidRDefault="00562529" w:rsidP="00562529">
            <w:pPr>
              <w:spacing w:before="225" w:after="225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F55E7B" w:rsidRDefault="00F55E7B"/>
    <w:p w:rsidR="00343AE0" w:rsidRDefault="00343AE0"/>
    <w:sectPr w:rsidR="00343AE0" w:rsidSect="00B44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0E16" w:rsidRDefault="00740E16" w:rsidP="00FF1A52">
      <w:pPr>
        <w:spacing w:after="0" w:line="240" w:lineRule="auto"/>
      </w:pPr>
      <w:r>
        <w:separator/>
      </w:r>
    </w:p>
  </w:endnote>
  <w:endnote w:type="continuationSeparator" w:id="1">
    <w:p w:rsidR="00740E16" w:rsidRDefault="00740E16" w:rsidP="00FF1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0E16" w:rsidRDefault="00740E16" w:rsidP="00FF1A52">
      <w:pPr>
        <w:spacing w:after="0" w:line="240" w:lineRule="auto"/>
      </w:pPr>
      <w:r>
        <w:separator/>
      </w:r>
    </w:p>
  </w:footnote>
  <w:footnote w:type="continuationSeparator" w:id="1">
    <w:p w:rsidR="00740E16" w:rsidRDefault="00740E16" w:rsidP="00FF1A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612E"/>
    <w:multiLevelType w:val="hybridMultilevel"/>
    <w:tmpl w:val="DF80C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326A2"/>
    <w:multiLevelType w:val="hybridMultilevel"/>
    <w:tmpl w:val="96A00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A5890"/>
    <w:multiLevelType w:val="hybridMultilevel"/>
    <w:tmpl w:val="475C1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BE613A"/>
    <w:multiLevelType w:val="hybridMultilevel"/>
    <w:tmpl w:val="8BB4ED3A"/>
    <w:lvl w:ilvl="0" w:tplc="041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>
    <w:nsid w:val="0AE826A8"/>
    <w:multiLevelType w:val="hybridMultilevel"/>
    <w:tmpl w:val="5122D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87BED"/>
    <w:multiLevelType w:val="hybridMultilevel"/>
    <w:tmpl w:val="EB769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B524E0"/>
    <w:multiLevelType w:val="hybridMultilevel"/>
    <w:tmpl w:val="DF00C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0F12E4"/>
    <w:multiLevelType w:val="hybridMultilevel"/>
    <w:tmpl w:val="E08AA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A4191B"/>
    <w:multiLevelType w:val="hybridMultilevel"/>
    <w:tmpl w:val="BFE65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D97647"/>
    <w:multiLevelType w:val="hybridMultilevel"/>
    <w:tmpl w:val="A21A2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D947C9"/>
    <w:multiLevelType w:val="hybridMultilevel"/>
    <w:tmpl w:val="77D22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2B060B"/>
    <w:multiLevelType w:val="hybridMultilevel"/>
    <w:tmpl w:val="EF764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12060D"/>
    <w:multiLevelType w:val="hybridMultilevel"/>
    <w:tmpl w:val="A424ACD0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68BD7B75"/>
    <w:multiLevelType w:val="hybridMultilevel"/>
    <w:tmpl w:val="38C445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C3755C1"/>
    <w:multiLevelType w:val="hybridMultilevel"/>
    <w:tmpl w:val="0D6C2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4"/>
  </w:num>
  <w:num w:numId="4">
    <w:abstractNumId w:val="4"/>
  </w:num>
  <w:num w:numId="5">
    <w:abstractNumId w:val="2"/>
  </w:num>
  <w:num w:numId="6">
    <w:abstractNumId w:val="5"/>
  </w:num>
  <w:num w:numId="7">
    <w:abstractNumId w:val="3"/>
  </w:num>
  <w:num w:numId="8">
    <w:abstractNumId w:val="12"/>
  </w:num>
  <w:num w:numId="9">
    <w:abstractNumId w:val="8"/>
  </w:num>
  <w:num w:numId="10">
    <w:abstractNumId w:val="0"/>
  </w:num>
  <w:num w:numId="11">
    <w:abstractNumId w:val="11"/>
  </w:num>
  <w:num w:numId="12">
    <w:abstractNumId w:val="7"/>
  </w:num>
  <w:num w:numId="13">
    <w:abstractNumId w:val="9"/>
  </w:num>
  <w:num w:numId="14">
    <w:abstractNumId w:val="13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70F7"/>
    <w:rsid w:val="00023DDB"/>
    <w:rsid w:val="000329EE"/>
    <w:rsid w:val="00033A35"/>
    <w:rsid w:val="000616B4"/>
    <w:rsid w:val="000761A4"/>
    <w:rsid w:val="0007699F"/>
    <w:rsid w:val="000818CA"/>
    <w:rsid w:val="00095BB4"/>
    <w:rsid w:val="000A3077"/>
    <w:rsid w:val="000B0F71"/>
    <w:rsid w:val="000B7883"/>
    <w:rsid w:val="000F653F"/>
    <w:rsid w:val="001138D3"/>
    <w:rsid w:val="001303CB"/>
    <w:rsid w:val="001359B0"/>
    <w:rsid w:val="00154CE2"/>
    <w:rsid w:val="001717F4"/>
    <w:rsid w:val="001757A5"/>
    <w:rsid w:val="001807BA"/>
    <w:rsid w:val="00192FEC"/>
    <w:rsid w:val="001D7A93"/>
    <w:rsid w:val="002125E5"/>
    <w:rsid w:val="0022219C"/>
    <w:rsid w:val="0023328F"/>
    <w:rsid w:val="00261568"/>
    <w:rsid w:val="00273C6C"/>
    <w:rsid w:val="002742AC"/>
    <w:rsid w:val="00284B31"/>
    <w:rsid w:val="0031485D"/>
    <w:rsid w:val="0031772E"/>
    <w:rsid w:val="00327174"/>
    <w:rsid w:val="0033209A"/>
    <w:rsid w:val="00343AE0"/>
    <w:rsid w:val="003458EF"/>
    <w:rsid w:val="0038344D"/>
    <w:rsid w:val="00384628"/>
    <w:rsid w:val="003A1D1A"/>
    <w:rsid w:val="003B78D0"/>
    <w:rsid w:val="003F54A2"/>
    <w:rsid w:val="00415C56"/>
    <w:rsid w:val="00420D1A"/>
    <w:rsid w:val="00425B15"/>
    <w:rsid w:val="00427263"/>
    <w:rsid w:val="004977C9"/>
    <w:rsid w:val="004D4967"/>
    <w:rsid w:val="004E5781"/>
    <w:rsid w:val="004E77D3"/>
    <w:rsid w:val="004F2619"/>
    <w:rsid w:val="005070F7"/>
    <w:rsid w:val="00562529"/>
    <w:rsid w:val="00573304"/>
    <w:rsid w:val="00575E74"/>
    <w:rsid w:val="005F244E"/>
    <w:rsid w:val="005F3D39"/>
    <w:rsid w:val="006059E2"/>
    <w:rsid w:val="00605B15"/>
    <w:rsid w:val="0060710F"/>
    <w:rsid w:val="00641DDD"/>
    <w:rsid w:val="006458D0"/>
    <w:rsid w:val="006515BB"/>
    <w:rsid w:val="00651DDC"/>
    <w:rsid w:val="00655434"/>
    <w:rsid w:val="00663867"/>
    <w:rsid w:val="00666BB2"/>
    <w:rsid w:val="006C2CF5"/>
    <w:rsid w:val="006C2D69"/>
    <w:rsid w:val="006C65AD"/>
    <w:rsid w:val="006D2BD7"/>
    <w:rsid w:val="006E4434"/>
    <w:rsid w:val="00710836"/>
    <w:rsid w:val="00732191"/>
    <w:rsid w:val="00740E16"/>
    <w:rsid w:val="00773354"/>
    <w:rsid w:val="00783D3E"/>
    <w:rsid w:val="007A6C51"/>
    <w:rsid w:val="007E519B"/>
    <w:rsid w:val="007F32DB"/>
    <w:rsid w:val="008309F3"/>
    <w:rsid w:val="0084388C"/>
    <w:rsid w:val="008834BE"/>
    <w:rsid w:val="008B6D45"/>
    <w:rsid w:val="008F46A5"/>
    <w:rsid w:val="009243A6"/>
    <w:rsid w:val="00924F76"/>
    <w:rsid w:val="00930AF3"/>
    <w:rsid w:val="009C6DE1"/>
    <w:rsid w:val="009E5F84"/>
    <w:rsid w:val="009F7361"/>
    <w:rsid w:val="00A05679"/>
    <w:rsid w:val="00A1397D"/>
    <w:rsid w:val="00A605A5"/>
    <w:rsid w:val="00A772DC"/>
    <w:rsid w:val="00A8095F"/>
    <w:rsid w:val="00AA3E2A"/>
    <w:rsid w:val="00B4441B"/>
    <w:rsid w:val="00B93F6F"/>
    <w:rsid w:val="00B94B03"/>
    <w:rsid w:val="00BA2998"/>
    <w:rsid w:val="00BA5E48"/>
    <w:rsid w:val="00BB4272"/>
    <w:rsid w:val="00BC2F6A"/>
    <w:rsid w:val="00BD0F13"/>
    <w:rsid w:val="00BE48B5"/>
    <w:rsid w:val="00C01E65"/>
    <w:rsid w:val="00C51110"/>
    <w:rsid w:val="00C61119"/>
    <w:rsid w:val="00C870DE"/>
    <w:rsid w:val="00C87145"/>
    <w:rsid w:val="00C960E8"/>
    <w:rsid w:val="00CA1CFE"/>
    <w:rsid w:val="00CE1A59"/>
    <w:rsid w:val="00CF5C37"/>
    <w:rsid w:val="00D20C53"/>
    <w:rsid w:val="00D230EB"/>
    <w:rsid w:val="00D41C48"/>
    <w:rsid w:val="00D6229F"/>
    <w:rsid w:val="00D72431"/>
    <w:rsid w:val="00DF1F48"/>
    <w:rsid w:val="00E06DBF"/>
    <w:rsid w:val="00E23F14"/>
    <w:rsid w:val="00E738E4"/>
    <w:rsid w:val="00E76427"/>
    <w:rsid w:val="00E824E3"/>
    <w:rsid w:val="00EC6DEA"/>
    <w:rsid w:val="00EE6785"/>
    <w:rsid w:val="00F030FE"/>
    <w:rsid w:val="00F148CA"/>
    <w:rsid w:val="00F32713"/>
    <w:rsid w:val="00F55E7B"/>
    <w:rsid w:val="00FB3ECF"/>
    <w:rsid w:val="00FF1A52"/>
    <w:rsid w:val="00FF2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09A"/>
  </w:style>
  <w:style w:type="paragraph" w:styleId="2">
    <w:name w:val="heading 2"/>
    <w:basedOn w:val="a"/>
    <w:next w:val="a"/>
    <w:link w:val="20"/>
    <w:uiPriority w:val="9"/>
    <w:unhideWhenUsed/>
    <w:qFormat/>
    <w:rsid w:val="003271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71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2717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2717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5E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6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DE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271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271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271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2717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6">
    <w:name w:val="header"/>
    <w:basedOn w:val="a"/>
    <w:link w:val="a7"/>
    <w:uiPriority w:val="99"/>
    <w:semiHidden/>
    <w:unhideWhenUsed/>
    <w:rsid w:val="00FF1A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F1A52"/>
  </w:style>
  <w:style w:type="paragraph" w:styleId="a8">
    <w:name w:val="footer"/>
    <w:basedOn w:val="a"/>
    <w:link w:val="a9"/>
    <w:uiPriority w:val="99"/>
    <w:unhideWhenUsed/>
    <w:rsid w:val="00FF1A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1A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8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C9DA8-C7FE-4D4F-9194-AA704FB0C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1592</TotalTime>
  <Pages>38</Pages>
  <Words>4422</Words>
  <Characters>25210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Uzer</dc:creator>
  <cp:lastModifiedBy>Uzer</cp:lastModifiedBy>
  <cp:revision>43</cp:revision>
  <dcterms:created xsi:type="dcterms:W3CDTF">2019-12-22T18:38:00Z</dcterms:created>
  <dcterms:modified xsi:type="dcterms:W3CDTF">2021-05-26T06:54:00Z</dcterms:modified>
</cp:coreProperties>
</file>